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19B31" w14:textId="77777777" w:rsidR="00B14C4D" w:rsidRDefault="00B14C4D" w:rsidP="00B14C4D">
      <w:pPr>
        <w:spacing w:after="0" w:line="240" w:lineRule="auto"/>
        <w:ind w:right="8341"/>
        <w:rPr>
          <w:rFonts w:ascii="Calibri" w:hAnsi="Calibri"/>
          <w:b/>
          <w:bCs/>
        </w:rPr>
      </w:pPr>
    </w:p>
    <w:p w14:paraId="26DF638F" w14:textId="24CC06E7" w:rsidR="00D2412B" w:rsidRDefault="00B14C4D" w:rsidP="00B14C4D">
      <w:pPr>
        <w:spacing w:after="0" w:line="240" w:lineRule="auto"/>
        <w:ind w:right="119"/>
        <w:jc w:val="center"/>
        <w:rPr>
          <w:rFonts w:ascii="Calibri" w:hAnsi="Calibri"/>
          <w:b/>
          <w:bCs/>
        </w:rPr>
      </w:pPr>
      <w:r>
        <w:rPr>
          <w:rFonts w:ascii="Calibri" w:hAnsi="Calibri"/>
          <w:b/>
          <w:bCs/>
        </w:rPr>
        <w:t>P</w:t>
      </w:r>
      <w:r w:rsidR="00D2412B" w:rsidRPr="00F15AB3">
        <w:rPr>
          <w:rFonts w:ascii="Calibri" w:hAnsi="Calibri"/>
          <w:b/>
          <w:bCs/>
        </w:rPr>
        <w:t>ERSON SPECIFICATION</w:t>
      </w:r>
      <w:r w:rsidR="00D2412B">
        <w:rPr>
          <w:rFonts w:ascii="Calibri" w:hAnsi="Calibri"/>
          <w:b/>
          <w:bCs/>
        </w:rPr>
        <w:t>:  MAINTENANCE ELECTRICIAN</w:t>
      </w:r>
    </w:p>
    <w:p w14:paraId="1D475CD3" w14:textId="59B13CC3" w:rsidR="00AD5E5E" w:rsidRDefault="00AD5E5E" w:rsidP="00D2412B">
      <w:pPr>
        <w:spacing w:after="0" w:line="240" w:lineRule="auto"/>
        <w:jc w:val="center"/>
        <w:rPr>
          <w:rFonts w:ascii="Calibri" w:hAnsi="Calibri"/>
          <w:b/>
          <w:bCs/>
        </w:rPr>
      </w:pPr>
    </w:p>
    <w:p w14:paraId="41AF5150" w14:textId="77777777" w:rsidR="00F17D53" w:rsidRDefault="006B44E5" w:rsidP="00F17D53">
      <w:pPr>
        <w:spacing w:after="0" w:line="240" w:lineRule="auto"/>
        <w:ind w:right="-720"/>
        <w:rPr>
          <w:rFonts w:cstheme="minorHAnsi"/>
          <w:color w:val="0D0D0D"/>
          <w:shd w:val="clear" w:color="auto" w:fill="FFFFFF"/>
        </w:rPr>
      </w:pPr>
      <w:r w:rsidRPr="006B44E5">
        <w:rPr>
          <w:rFonts w:cstheme="minorHAnsi"/>
          <w:color w:val="0D0D0D"/>
          <w:shd w:val="clear" w:color="auto" w:fill="FFFFFF"/>
        </w:rPr>
        <w:t xml:space="preserve">Below are the skills, knowledge, and competencies we </w:t>
      </w:r>
      <w:r w:rsidR="00902187">
        <w:rPr>
          <w:rFonts w:cstheme="minorHAnsi"/>
          <w:color w:val="0D0D0D"/>
          <w:shd w:val="clear" w:color="auto" w:fill="FFFFFF"/>
        </w:rPr>
        <w:t>need</w:t>
      </w:r>
      <w:r w:rsidRPr="006B44E5">
        <w:rPr>
          <w:rFonts w:cstheme="minorHAnsi"/>
          <w:color w:val="0D0D0D"/>
          <w:shd w:val="clear" w:color="auto" w:fill="FFFFFF"/>
        </w:rPr>
        <w:t xml:space="preserve"> for this role, categor</w:t>
      </w:r>
      <w:r>
        <w:rPr>
          <w:rFonts w:cstheme="minorHAnsi"/>
          <w:color w:val="0D0D0D"/>
          <w:shd w:val="clear" w:color="auto" w:fill="FFFFFF"/>
        </w:rPr>
        <w:t>ise</w:t>
      </w:r>
      <w:r w:rsidRPr="006B44E5">
        <w:rPr>
          <w:rFonts w:cstheme="minorHAnsi"/>
          <w:color w:val="0D0D0D"/>
          <w:shd w:val="clear" w:color="auto" w:fill="FFFFFF"/>
        </w:rPr>
        <w:t xml:space="preserve">d as either essential or desirable. </w:t>
      </w:r>
    </w:p>
    <w:p w14:paraId="3F64937B" w14:textId="76B2BAA5" w:rsidR="006B44E5" w:rsidRPr="006B44E5" w:rsidRDefault="006B44E5" w:rsidP="00F17D53">
      <w:pPr>
        <w:spacing w:after="0" w:line="240" w:lineRule="auto"/>
        <w:ind w:right="-720"/>
        <w:rPr>
          <w:rFonts w:cstheme="minorHAnsi"/>
          <w:b/>
          <w:bCs/>
        </w:rPr>
      </w:pPr>
      <w:r w:rsidRPr="006B44E5">
        <w:rPr>
          <w:rFonts w:cstheme="minorHAnsi"/>
          <w:color w:val="0D0D0D"/>
          <w:shd w:val="clear" w:color="auto" w:fill="FFFFFF"/>
        </w:rPr>
        <w:t>T</w:t>
      </w:r>
      <w:r w:rsidR="00AD5E5E">
        <w:rPr>
          <w:rFonts w:cstheme="minorHAnsi"/>
          <w:color w:val="0D0D0D"/>
          <w:shd w:val="clear" w:color="auto" w:fill="FFFFFF"/>
        </w:rPr>
        <w:t xml:space="preserve">he final column shows </w:t>
      </w:r>
      <w:r w:rsidRPr="006B44E5">
        <w:rPr>
          <w:rFonts w:cstheme="minorHAnsi"/>
          <w:color w:val="0D0D0D"/>
          <w:shd w:val="clear" w:color="auto" w:fill="FFFFFF"/>
        </w:rPr>
        <w:t xml:space="preserve">where </w:t>
      </w:r>
      <w:r w:rsidR="00AD5E5E">
        <w:rPr>
          <w:rFonts w:cstheme="minorHAnsi"/>
          <w:color w:val="0D0D0D"/>
          <w:shd w:val="clear" w:color="auto" w:fill="FFFFFF"/>
        </w:rPr>
        <w:t xml:space="preserve">the hiring team will look for your </w:t>
      </w:r>
      <w:r w:rsidRPr="006B44E5">
        <w:rPr>
          <w:rFonts w:cstheme="minorHAnsi"/>
          <w:color w:val="0D0D0D"/>
          <w:shd w:val="clear" w:color="auto" w:fill="FFFFFF"/>
        </w:rPr>
        <w:t>examples to de</w:t>
      </w:r>
      <w:r w:rsidR="00AD5E5E">
        <w:rPr>
          <w:rFonts w:cstheme="minorHAnsi"/>
          <w:color w:val="0D0D0D"/>
          <w:shd w:val="clear" w:color="auto" w:fill="FFFFFF"/>
        </w:rPr>
        <w:t xml:space="preserve">monstrate </w:t>
      </w:r>
      <w:r w:rsidR="00902187">
        <w:rPr>
          <w:rFonts w:cstheme="minorHAnsi"/>
          <w:color w:val="0D0D0D"/>
          <w:shd w:val="clear" w:color="auto" w:fill="FFFFFF"/>
        </w:rPr>
        <w:t xml:space="preserve">that </w:t>
      </w:r>
      <w:r w:rsidRPr="006B44E5">
        <w:rPr>
          <w:rFonts w:cstheme="minorHAnsi"/>
          <w:color w:val="0D0D0D"/>
          <w:shd w:val="clear" w:color="auto" w:fill="FFFFFF"/>
        </w:rPr>
        <w:t>you're a suitable fit for this position.</w:t>
      </w:r>
    </w:p>
    <w:p w14:paraId="5ED8B140" w14:textId="12AA27CA" w:rsidR="004801E4" w:rsidRPr="006B44E5" w:rsidRDefault="004801E4" w:rsidP="006B44E5">
      <w:pPr>
        <w:spacing w:after="0" w:line="240" w:lineRule="auto"/>
        <w:rPr>
          <w:rFonts w:cstheme="minorHAnsi"/>
        </w:rPr>
      </w:pPr>
    </w:p>
    <w:tbl>
      <w:tblPr>
        <w:tblStyle w:val="TableGrid"/>
        <w:tblW w:w="10206" w:type="dxa"/>
        <w:tblLook w:val="04A0" w:firstRow="1" w:lastRow="0" w:firstColumn="1" w:lastColumn="0" w:noHBand="0" w:noVBand="1"/>
      </w:tblPr>
      <w:tblGrid>
        <w:gridCol w:w="4695"/>
        <w:gridCol w:w="1551"/>
        <w:gridCol w:w="3960"/>
      </w:tblGrid>
      <w:tr w:rsidR="00F17D53" w:rsidRPr="00F15AB3" w14:paraId="6A1F61F0" w14:textId="77777777" w:rsidTr="001F1467">
        <w:trPr>
          <w:trHeight w:val="300"/>
        </w:trPr>
        <w:tc>
          <w:tcPr>
            <w:tcW w:w="6516" w:type="dxa"/>
            <w:shd w:val="clear" w:color="auto" w:fill="D9D9D9" w:themeFill="background1" w:themeFillShade="D9"/>
          </w:tcPr>
          <w:p w14:paraId="360094F1" w14:textId="77777777" w:rsidR="00F17D53" w:rsidRPr="00F17D53" w:rsidRDefault="00F17D53" w:rsidP="6DF499FB">
            <w:pPr>
              <w:rPr>
                <w:rFonts w:ascii="Calibri" w:hAnsi="Calibri"/>
                <w:b/>
                <w:bCs/>
              </w:rPr>
            </w:pPr>
          </w:p>
          <w:p w14:paraId="3A14BB18" w14:textId="1046AC68" w:rsidR="00F17D53" w:rsidRPr="00F17D53" w:rsidRDefault="00F17D53" w:rsidP="6DF499FB">
            <w:pPr>
              <w:rPr>
                <w:rFonts w:ascii="Calibri" w:hAnsi="Calibri"/>
                <w:b/>
                <w:bCs/>
              </w:rPr>
            </w:pPr>
            <w:r w:rsidRPr="00F17D53">
              <w:rPr>
                <w:rFonts w:ascii="Calibri" w:hAnsi="Calibri"/>
                <w:b/>
                <w:bCs/>
              </w:rPr>
              <w:t>Skills, knowledge, abilities and competencies</w:t>
            </w:r>
          </w:p>
        </w:tc>
        <w:tc>
          <w:tcPr>
            <w:tcW w:w="1843" w:type="dxa"/>
            <w:shd w:val="clear" w:color="auto" w:fill="D9D9D9" w:themeFill="background1" w:themeFillShade="D9"/>
          </w:tcPr>
          <w:p w14:paraId="15443162" w14:textId="77777777" w:rsidR="00F17D53" w:rsidRDefault="00F17D53" w:rsidP="009168E2">
            <w:pPr>
              <w:rPr>
                <w:rFonts w:ascii="Calibri" w:hAnsi="Calibri"/>
                <w:b/>
                <w:bCs/>
              </w:rPr>
            </w:pPr>
            <w:r w:rsidRPr="00F17D53">
              <w:rPr>
                <w:rFonts w:ascii="Calibri" w:hAnsi="Calibri"/>
                <w:b/>
                <w:bCs/>
              </w:rPr>
              <w:t xml:space="preserve">Essential or </w:t>
            </w:r>
          </w:p>
          <w:p w14:paraId="34AEBC30" w14:textId="7DCF5030" w:rsidR="00F17D53" w:rsidRPr="00F17D53" w:rsidRDefault="00F17D53" w:rsidP="009168E2">
            <w:pPr>
              <w:rPr>
                <w:rFonts w:ascii="Calibri" w:hAnsi="Calibri"/>
                <w:b/>
                <w:bCs/>
              </w:rPr>
            </w:pPr>
            <w:r w:rsidRPr="00F17D53">
              <w:rPr>
                <w:rFonts w:ascii="Calibri" w:hAnsi="Calibri"/>
                <w:b/>
                <w:bCs/>
              </w:rPr>
              <w:t>Desirable #</w:t>
            </w:r>
          </w:p>
        </w:tc>
        <w:tc>
          <w:tcPr>
            <w:tcW w:w="5103" w:type="dxa"/>
            <w:shd w:val="clear" w:color="auto" w:fill="D9D9D9" w:themeFill="background1" w:themeFillShade="D9"/>
          </w:tcPr>
          <w:p w14:paraId="4B9D3C4E" w14:textId="0F1F3545" w:rsidR="00F17D53" w:rsidRPr="00F17D53" w:rsidRDefault="00F17D53" w:rsidP="009168E2">
            <w:pPr>
              <w:rPr>
                <w:rFonts w:ascii="Calibri" w:hAnsi="Calibri"/>
                <w:b/>
                <w:bCs/>
              </w:rPr>
            </w:pPr>
            <w:r w:rsidRPr="00F17D53">
              <w:rPr>
                <w:rFonts w:ascii="Calibri" w:hAnsi="Calibri"/>
                <w:b/>
                <w:bCs/>
              </w:rPr>
              <w:t xml:space="preserve">This is where we will look for your examples that help understand if you are right for this role. </w:t>
            </w:r>
          </w:p>
        </w:tc>
      </w:tr>
      <w:tr w:rsidR="00F17D53" w:rsidRPr="00F15AB3" w14:paraId="21D64F4F" w14:textId="77777777" w:rsidTr="001F1467">
        <w:trPr>
          <w:trHeight w:val="300"/>
        </w:trPr>
        <w:tc>
          <w:tcPr>
            <w:tcW w:w="6516" w:type="dxa"/>
          </w:tcPr>
          <w:p w14:paraId="2D88FB62" w14:textId="535DA9A1" w:rsidR="00F17D53" w:rsidRPr="6DF499FB" w:rsidRDefault="00F17D53" w:rsidP="6DF499FB">
            <w:pPr>
              <w:ind w:left="90"/>
              <w:rPr>
                <w:rFonts w:ascii="Calibri" w:hAnsi="Calibri"/>
              </w:rPr>
            </w:pPr>
            <w:r>
              <w:rPr>
                <w:rFonts w:ascii="Calibri" w:hAnsi="Calibri"/>
                <w:b/>
                <w:bCs/>
              </w:rPr>
              <w:t xml:space="preserve">Please </w:t>
            </w:r>
            <w:r w:rsidRPr="002533E2">
              <w:rPr>
                <w:rFonts w:ascii="Calibri" w:hAnsi="Calibri"/>
                <w:b/>
                <w:bCs/>
              </w:rPr>
              <w:t>N</w:t>
            </w:r>
            <w:r>
              <w:rPr>
                <w:rFonts w:ascii="Calibri" w:hAnsi="Calibri"/>
                <w:b/>
                <w:bCs/>
              </w:rPr>
              <w:t>ote</w:t>
            </w:r>
            <w:r w:rsidRPr="002533E2">
              <w:rPr>
                <w:rFonts w:ascii="Calibri" w:hAnsi="Calibri"/>
                <w:b/>
                <w:bCs/>
              </w:rPr>
              <w:t>:</w:t>
            </w:r>
            <w:r>
              <w:rPr>
                <w:rFonts w:ascii="Calibri" w:hAnsi="Calibri"/>
              </w:rPr>
              <w:t xml:space="preserve"> This </w:t>
            </w:r>
            <w:r w:rsidRPr="002533E2">
              <w:rPr>
                <w:rFonts w:ascii="Calibri" w:hAnsi="Calibri"/>
              </w:rPr>
              <w:t xml:space="preserve">role will involve </w:t>
            </w:r>
            <w:r>
              <w:rPr>
                <w:rFonts w:ascii="Calibri" w:hAnsi="Calibri"/>
              </w:rPr>
              <w:t xml:space="preserve">levels of </w:t>
            </w:r>
            <w:r w:rsidRPr="002533E2">
              <w:rPr>
                <w:rFonts w:ascii="Calibri" w:hAnsi="Calibri"/>
              </w:rPr>
              <w:t>exposure to Hand Arm Vibration from machinery</w:t>
            </w:r>
            <w:r>
              <w:rPr>
                <w:rFonts w:ascii="Calibri" w:hAnsi="Calibri"/>
              </w:rPr>
              <w:t xml:space="preserve"> and</w:t>
            </w:r>
            <w:r w:rsidRPr="002533E2">
              <w:rPr>
                <w:rFonts w:ascii="Calibri" w:hAnsi="Calibri"/>
              </w:rPr>
              <w:t xml:space="preserve"> tools associated </w:t>
            </w:r>
            <w:r>
              <w:rPr>
                <w:rFonts w:ascii="Calibri" w:hAnsi="Calibri"/>
              </w:rPr>
              <w:t xml:space="preserve">with the </w:t>
            </w:r>
            <w:r w:rsidRPr="002533E2">
              <w:rPr>
                <w:rFonts w:ascii="Calibri" w:hAnsi="Calibri"/>
              </w:rPr>
              <w:t>work activities</w:t>
            </w:r>
            <w:r>
              <w:rPr>
                <w:rFonts w:ascii="Calibri" w:hAnsi="Calibri"/>
              </w:rPr>
              <w:t xml:space="preserve"> as required. </w:t>
            </w:r>
          </w:p>
        </w:tc>
        <w:tc>
          <w:tcPr>
            <w:tcW w:w="1843" w:type="dxa"/>
          </w:tcPr>
          <w:p w14:paraId="7B20A781" w14:textId="222FB607" w:rsidR="00F17D53" w:rsidRPr="00F15AB3" w:rsidRDefault="00F17D53" w:rsidP="009168E2">
            <w:pPr>
              <w:rPr>
                <w:rFonts w:ascii="Calibri" w:hAnsi="Calibri"/>
              </w:rPr>
            </w:pPr>
            <w:r>
              <w:rPr>
                <w:rFonts w:ascii="Calibri" w:hAnsi="Calibri"/>
              </w:rPr>
              <w:t>Essential</w:t>
            </w:r>
          </w:p>
        </w:tc>
        <w:tc>
          <w:tcPr>
            <w:tcW w:w="5103" w:type="dxa"/>
          </w:tcPr>
          <w:p w14:paraId="0102C631" w14:textId="53A65945" w:rsidR="00F17D53" w:rsidRPr="002533E2" w:rsidRDefault="00F17D53" w:rsidP="002533E2">
            <w:pPr>
              <w:spacing w:after="160"/>
              <w:contextualSpacing/>
              <w:rPr>
                <w:rFonts w:eastAsia="Aptos" w:cstheme="minorHAnsi"/>
                <w:kern w:val="2"/>
                <w14:ligatures w14:val="standardContextual"/>
              </w:rPr>
            </w:pPr>
            <w:r w:rsidRPr="002533E2">
              <w:rPr>
                <w:rFonts w:eastAsia="Aptos" w:cstheme="minorHAnsi"/>
                <w:kern w:val="2"/>
                <w14:ligatures w14:val="standardContextual"/>
              </w:rPr>
              <w:t xml:space="preserve">The role will require the completion of a pre-placement questionnaire provided by the University -Occupational Health Provider. </w:t>
            </w:r>
          </w:p>
          <w:p w14:paraId="2EC6F5F4" w14:textId="77777777" w:rsidR="00F17D53" w:rsidRDefault="00F17D53" w:rsidP="009168E2">
            <w:pPr>
              <w:rPr>
                <w:rFonts w:ascii="Calibri" w:hAnsi="Calibri"/>
              </w:rPr>
            </w:pPr>
          </w:p>
        </w:tc>
      </w:tr>
      <w:tr w:rsidR="00F17D53" w:rsidRPr="00F15AB3" w14:paraId="0459D95F" w14:textId="77777777" w:rsidTr="001F1467">
        <w:trPr>
          <w:trHeight w:val="300"/>
        </w:trPr>
        <w:tc>
          <w:tcPr>
            <w:tcW w:w="6516" w:type="dxa"/>
          </w:tcPr>
          <w:p w14:paraId="50FD19B7" w14:textId="2F46CF7D" w:rsidR="00F17D53" w:rsidRPr="00F15AB3" w:rsidRDefault="00F17D53" w:rsidP="6DF499FB">
            <w:pPr>
              <w:ind w:left="90"/>
              <w:rPr>
                <w:rFonts w:ascii="Calibri" w:hAnsi="Calibri"/>
              </w:rPr>
            </w:pPr>
            <w:r w:rsidRPr="6DF499FB">
              <w:rPr>
                <w:rFonts w:ascii="Calibri" w:hAnsi="Calibri"/>
              </w:rPr>
              <w:t xml:space="preserve">City &amp; Guilds Advanced Craft in Electrical Installation, or NVQ level 3 Electrical Installations </w:t>
            </w:r>
          </w:p>
        </w:tc>
        <w:tc>
          <w:tcPr>
            <w:tcW w:w="1843" w:type="dxa"/>
          </w:tcPr>
          <w:p w14:paraId="4A10E589" w14:textId="5673FF90" w:rsidR="00F17D53" w:rsidRDefault="00F17D53" w:rsidP="009168E2">
            <w:pPr>
              <w:rPr>
                <w:rFonts w:ascii="Calibri" w:hAnsi="Calibri"/>
              </w:rPr>
            </w:pPr>
            <w:r w:rsidRPr="00F15AB3">
              <w:rPr>
                <w:rFonts w:ascii="Calibri" w:hAnsi="Calibri"/>
              </w:rPr>
              <w:t>Essential</w:t>
            </w:r>
          </w:p>
        </w:tc>
        <w:tc>
          <w:tcPr>
            <w:tcW w:w="5103" w:type="dxa"/>
          </w:tcPr>
          <w:p w14:paraId="0D014251" w14:textId="48A81FF8" w:rsidR="00F17D53" w:rsidRPr="00FD083A" w:rsidRDefault="00F17D53" w:rsidP="009168E2">
            <w:pPr>
              <w:rPr>
                <w:rFonts w:ascii="Calibri" w:hAnsi="Calibri"/>
              </w:rPr>
            </w:pPr>
            <w:r>
              <w:rPr>
                <w:rFonts w:ascii="Calibri" w:hAnsi="Calibri"/>
              </w:rPr>
              <w:t>Application Form and uploaded CV and covering letter</w:t>
            </w:r>
          </w:p>
        </w:tc>
      </w:tr>
      <w:tr w:rsidR="00F17D53" w:rsidRPr="00F15AB3" w14:paraId="7613DCFB" w14:textId="77777777" w:rsidTr="001F1467">
        <w:trPr>
          <w:trHeight w:val="300"/>
        </w:trPr>
        <w:tc>
          <w:tcPr>
            <w:tcW w:w="6516" w:type="dxa"/>
          </w:tcPr>
          <w:p w14:paraId="4DC64D97" w14:textId="1AFA5EE1" w:rsidR="00F17D53" w:rsidRPr="00F15AB3" w:rsidRDefault="00F17D53" w:rsidP="2D3325DD">
            <w:pPr>
              <w:rPr>
                <w:rFonts w:ascii="Calibri" w:hAnsi="Calibri"/>
              </w:rPr>
            </w:pPr>
            <w:r w:rsidRPr="2D3325DD">
              <w:rPr>
                <w:rFonts w:ascii="Calibri" w:hAnsi="Calibri"/>
              </w:rPr>
              <w:t xml:space="preserve">Experience as a ‘time-served’ electrician: </w:t>
            </w:r>
          </w:p>
          <w:p w14:paraId="754EA0ED" w14:textId="7081445F" w:rsidR="00F17D53" w:rsidRPr="00F15AB3" w:rsidRDefault="00F17D53" w:rsidP="6DF499FB">
            <w:pPr>
              <w:rPr>
                <w:rFonts w:ascii="Calibri" w:hAnsi="Calibri"/>
              </w:rPr>
            </w:pPr>
            <w:r w:rsidRPr="2D3325DD">
              <w:rPr>
                <w:rFonts w:ascii="Calibri" w:hAnsi="Calibri"/>
              </w:rPr>
              <w:t xml:space="preserve">Use the supporting statement text box to tell us about your working history as a an ‘time-served’ electrician and your experience of electrical installations. Where did you work, what were your main jobs and key responsibilities or contracts  </w:t>
            </w:r>
          </w:p>
          <w:p w14:paraId="05F4D0FB" w14:textId="6AEF64B9" w:rsidR="00F17D53" w:rsidRPr="00F15AB3" w:rsidRDefault="00F17D53" w:rsidP="6DF499FB">
            <w:pPr>
              <w:ind w:left="90"/>
              <w:rPr>
                <w:rFonts w:ascii="Calibri" w:hAnsi="Calibri"/>
              </w:rPr>
            </w:pPr>
          </w:p>
        </w:tc>
        <w:tc>
          <w:tcPr>
            <w:tcW w:w="1843" w:type="dxa"/>
          </w:tcPr>
          <w:p w14:paraId="05CE176F" w14:textId="58E86F35" w:rsidR="00F17D53" w:rsidRDefault="00F17D53" w:rsidP="009168E2">
            <w:pPr>
              <w:rPr>
                <w:rFonts w:ascii="Calibri" w:hAnsi="Calibri"/>
              </w:rPr>
            </w:pPr>
            <w:r>
              <w:rPr>
                <w:rFonts w:ascii="Calibri" w:hAnsi="Calibri"/>
              </w:rPr>
              <w:t>Essential</w:t>
            </w:r>
          </w:p>
        </w:tc>
        <w:tc>
          <w:tcPr>
            <w:tcW w:w="5103" w:type="dxa"/>
          </w:tcPr>
          <w:p w14:paraId="0E372F07" w14:textId="35C50415" w:rsidR="00F17D53" w:rsidRPr="00FD083A" w:rsidRDefault="00F17D53" w:rsidP="009168E2">
            <w:pPr>
              <w:rPr>
                <w:rFonts w:ascii="Calibri" w:hAnsi="Calibri"/>
              </w:rPr>
            </w:pPr>
            <w:r>
              <w:rPr>
                <w:rFonts w:ascii="Calibri" w:hAnsi="Calibri"/>
              </w:rPr>
              <w:t>Supporting Statements/ Interview</w:t>
            </w:r>
          </w:p>
        </w:tc>
      </w:tr>
      <w:tr w:rsidR="00F17D53" w:rsidRPr="00F15AB3" w14:paraId="3B63C69F" w14:textId="77777777" w:rsidTr="001F1467">
        <w:trPr>
          <w:trHeight w:val="1476"/>
        </w:trPr>
        <w:tc>
          <w:tcPr>
            <w:tcW w:w="6516" w:type="dxa"/>
          </w:tcPr>
          <w:p w14:paraId="0F7DD442" w14:textId="1DA1CED8" w:rsidR="00F17D53" w:rsidRPr="00F15AB3" w:rsidRDefault="00F17D53" w:rsidP="6DF499FB">
            <w:pPr>
              <w:rPr>
                <w:rFonts w:ascii="Calibri" w:hAnsi="Calibri"/>
              </w:rPr>
            </w:pPr>
            <w:r w:rsidRPr="6DF499FB">
              <w:rPr>
                <w:rFonts w:ascii="Calibri" w:hAnsi="Calibri"/>
              </w:rPr>
              <w:t xml:space="preserve">Knowledge  of Health &amp; Safety in the workplace. </w:t>
            </w:r>
          </w:p>
          <w:p w14:paraId="3C1C2D0C" w14:textId="509DA3BB" w:rsidR="00F17D53" w:rsidRPr="00F15AB3" w:rsidRDefault="00F17D53" w:rsidP="6DF499FB">
            <w:pPr>
              <w:rPr>
                <w:rFonts w:ascii="Calibri" w:hAnsi="Calibri"/>
              </w:rPr>
            </w:pPr>
            <w:r w:rsidRPr="2D3325DD">
              <w:rPr>
                <w:rFonts w:ascii="Calibri" w:hAnsi="Calibri"/>
              </w:rPr>
              <w:t>Use the supporting statement text box to tell us what you know about the importance of Health &amp; Safety in the workplace. How have you used Health and Safety policies and procedures in your current or previous roles?</w:t>
            </w:r>
          </w:p>
          <w:p w14:paraId="73118749" w14:textId="5BF6427E" w:rsidR="00F17D53" w:rsidRPr="00F15AB3" w:rsidRDefault="00F17D53" w:rsidP="6DF499FB">
            <w:pPr>
              <w:ind w:left="90"/>
              <w:rPr>
                <w:rFonts w:ascii="Calibri" w:hAnsi="Calibri"/>
              </w:rPr>
            </w:pPr>
          </w:p>
        </w:tc>
        <w:tc>
          <w:tcPr>
            <w:tcW w:w="1843" w:type="dxa"/>
          </w:tcPr>
          <w:p w14:paraId="61DEEB11" w14:textId="44EF8553" w:rsidR="00F17D53" w:rsidRDefault="00F17D53" w:rsidP="009168E2">
            <w:pPr>
              <w:rPr>
                <w:rFonts w:ascii="Calibri" w:hAnsi="Calibri"/>
              </w:rPr>
            </w:pPr>
            <w:r>
              <w:rPr>
                <w:rFonts w:ascii="Calibri" w:hAnsi="Calibri"/>
              </w:rPr>
              <w:t>Essential</w:t>
            </w:r>
          </w:p>
        </w:tc>
        <w:tc>
          <w:tcPr>
            <w:tcW w:w="5103" w:type="dxa"/>
          </w:tcPr>
          <w:p w14:paraId="0133CD9E" w14:textId="75952979" w:rsidR="00F17D53" w:rsidRPr="00FD083A" w:rsidRDefault="00F17D53" w:rsidP="009168E2">
            <w:pPr>
              <w:rPr>
                <w:rFonts w:ascii="Calibri" w:hAnsi="Calibri"/>
              </w:rPr>
            </w:pPr>
            <w:r>
              <w:rPr>
                <w:rFonts w:ascii="Calibri" w:hAnsi="Calibri"/>
              </w:rPr>
              <w:t>Application Form and uploaded CV and covering letter, Supporting Statements/ Interview</w:t>
            </w:r>
          </w:p>
        </w:tc>
      </w:tr>
      <w:tr w:rsidR="00F17D53" w:rsidRPr="00F15AB3" w14:paraId="5D9704ED" w14:textId="77777777" w:rsidTr="001F1467">
        <w:trPr>
          <w:trHeight w:val="300"/>
        </w:trPr>
        <w:tc>
          <w:tcPr>
            <w:tcW w:w="6516" w:type="dxa"/>
          </w:tcPr>
          <w:p w14:paraId="761C8C8D" w14:textId="2C20725E" w:rsidR="00F17D53" w:rsidRPr="00476DC0" w:rsidRDefault="00F17D53" w:rsidP="6DF499FB">
            <w:pPr>
              <w:ind w:left="90"/>
              <w:rPr>
                <w:rFonts w:ascii="Calibri" w:hAnsi="Calibri"/>
              </w:rPr>
            </w:pPr>
            <w:r w:rsidRPr="6DF499FB">
              <w:rPr>
                <w:rFonts w:ascii="Calibri" w:hAnsi="Calibri"/>
              </w:rPr>
              <w:t>Experience of working in a customer facing environment.</w:t>
            </w:r>
          </w:p>
          <w:p w14:paraId="7DC79047" w14:textId="35599222" w:rsidR="00F17D53" w:rsidRPr="00476DC0" w:rsidRDefault="00F17D53" w:rsidP="6DF499FB">
            <w:pPr>
              <w:rPr>
                <w:rFonts w:ascii="Calibri" w:hAnsi="Calibri"/>
              </w:rPr>
            </w:pPr>
            <w:r w:rsidRPr="2D3325DD">
              <w:rPr>
                <w:rFonts w:ascii="Calibri" w:hAnsi="Calibri"/>
              </w:rPr>
              <w:t>Use the supporting statement text box to explain your experience in working in a customer facing environment, that demonstrates your excellent customer service skills. Think about a situation or task when you used your professionalism and went the extra mile to make sure the ‘customer’ was happy with the outcome and what your part was in that success.</w:t>
            </w:r>
          </w:p>
        </w:tc>
        <w:tc>
          <w:tcPr>
            <w:tcW w:w="1843" w:type="dxa"/>
          </w:tcPr>
          <w:p w14:paraId="0B37C9EB" w14:textId="65B7E597" w:rsidR="00F17D53" w:rsidRDefault="00F17D53" w:rsidP="006637A3">
            <w:pPr>
              <w:rPr>
                <w:rFonts w:ascii="Calibri" w:hAnsi="Calibri"/>
              </w:rPr>
            </w:pPr>
            <w:r>
              <w:rPr>
                <w:rFonts w:ascii="Calibri" w:hAnsi="Calibri"/>
              </w:rPr>
              <w:t>Essential</w:t>
            </w:r>
          </w:p>
        </w:tc>
        <w:tc>
          <w:tcPr>
            <w:tcW w:w="5103" w:type="dxa"/>
          </w:tcPr>
          <w:p w14:paraId="7B2F387D" w14:textId="1A8BDBC5" w:rsidR="00F17D53" w:rsidRPr="00476DC0" w:rsidRDefault="00F17D53" w:rsidP="006637A3">
            <w:pPr>
              <w:rPr>
                <w:rFonts w:ascii="Calibri" w:hAnsi="Calibri"/>
              </w:rPr>
            </w:pPr>
            <w:r>
              <w:rPr>
                <w:rFonts w:ascii="Calibri" w:hAnsi="Calibri"/>
              </w:rPr>
              <w:t>Supporting Statements/ Interview</w:t>
            </w:r>
          </w:p>
        </w:tc>
      </w:tr>
      <w:tr w:rsidR="00F17D53" w:rsidRPr="00F15AB3" w14:paraId="3BD6E8C1" w14:textId="77777777" w:rsidTr="001F1467">
        <w:trPr>
          <w:trHeight w:val="300"/>
        </w:trPr>
        <w:tc>
          <w:tcPr>
            <w:tcW w:w="6516" w:type="dxa"/>
          </w:tcPr>
          <w:p w14:paraId="05A4D922" w14:textId="49598CDF" w:rsidR="00F17D53" w:rsidRDefault="00F17D53" w:rsidP="6DF499FB">
            <w:pPr>
              <w:ind w:left="90"/>
            </w:pPr>
            <w:r w:rsidRPr="6DF499FB">
              <w:t xml:space="preserve">Ability to act quickly to respond to requests for work in an emergency. </w:t>
            </w:r>
          </w:p>
        </w:tc>
        <w:tc>
          <w:tcPr>
            <w:tcW w:w="1843" w:type="dxa"/>
          </w:tcPr>
          <w:p w14:paraId="7B83FDAC" w14:textId="37F97912" w:rsidR="00F17D53" w:rsidRDefault="00F17D53" w:rsidP="006637A3">
            <w:pPr>
              <w:rPr>
                <w:rFonts w:ascii="Calibri" w:hAnsi="Calibri"/>
              </w:rPr>
            </w:pPr>
            <w:r>
              <w:rPr>
                <w:rFonts w:ascii="Calibri" w:hAnsi="Calibri"/>
              </w:rPr>
              <w:t>Essential</w:t>
            </w:r>
          </w:p>
        </w:tc>
        <w:tc>
          <w:tcPr>
            <w:tcW w:w="5103" w:type="dxa"/>
          </w:tcPr>
          <w:p w14:paraId="1FB347D1" w14:textId="3A9B6834" w:rsidR="00F17D53" w:rsidRPr="00476DC0" w:rsidRDefault="00F17D53" w:rsidP="006637A3">
            <w:pPr>
              <w:rPr>
                <w:rFonts w:ascii="Calibri" w:hAnsi="Calibri"/>
              </w:rPr>
            </w:pPr>
            <w:r>
              <w:rPr>
                <w:rFonts w:ascii="Calibri" w:hAnsi="Calibri"/>
              </w:rPr>
              <w:t>Interview</w:t>
            </w:r>
          </w:p>
        </w:tc>
      </w:tr>
      <w:tr w:rsidR="00F17D53" w:rsidRPr="00F15AB3" w14:paraId="3B1F4EB6" w14:textId="77777777" w:rsidTr="001F1467">
        <w:trPr>
          <w:trHeight w:val="300"/>
        </w:trPr>
        <w:tc>
          <w:tcPr>
            <w:tcW w:w="6516" w:type="dxa"/>
          </w:tcPr>
          <w:p w14:paraId="049AA6B3" w14:textId="75C4DC94" w:rsidR="00F17D53" w:rsidRPr="00F15AB3" w:rsidRDefault="00F17D53" w:rsidP="6DF499FB">
            <w:pPr>
              <w:ind w:left="90"/>
              <w:rPr>
                <w:rFonts w:ascii="Calibri" w:hAnsi="Calibri"/>
              </w:rPr>
            </w:pPr>
            <w:r w:rsidRPr="6DF499FB">
              <w:rPr>
                <w:rFonts w:ascii="Calibri" w:hAnsi="Calibri"/>
              </w:rPr>
              <w:t>Ability to work in a team to get the job done, quickly and accurately.</w:t>
            </w:r>
          </w:p>
          <w:p w14:paraId="301877B7" w14:textId="7E84711E" w:rsidR="00F17D53" w:rsidRPr="00F15AB3" w:rsidRDefault="00F17D53" w:rsidP="6DF499FB">
            <w:pPr>
              <w:rPr>
                <w:rFonts w:ascii="Calibri" w:hAnsi="Calibri"/>
              </w:rPr>
            </w:pPr>
            <w:r w:rsidRPr="2D3325DD">
              <w:rPr>
                <w:rFonts w:ascii="Calibri" w:hAnsi="Calibri"/>
              </w:rPr>
              <w:t xml:space="preserve">Use the supporting statements text box to tell us about your teamwork: what key skills do you use to ensure you work well with others </w:t>
            </w:r>
            <w:proofErr w:type="gramStart"/>
            <w:r w:rsidRPr="2D3325DD">
              <w:rPr>
                <w:rFonts w:ascii="Calibri" w:hAnsi="Calibri"/>
              </w:rPr>
              <w:t>and also</w:t>
            </w:r>
            <w:proofErr w:type="gramEnd"/>
            <w:r w:rsidRPr="2D3325DD">
              <w:rPr>
                <w:rFonts w:ascii="Calibri" w:hAnsi="Calibri"/>
              </w:rPr>
              <w:t xml:space="preserve"> can work alone to get the job done, quickly and accurately.</w:t>
            </w:r>
          </w:p>
          <w:p w14:paraId="3EAC070F" w14:textId="28CE763F" w:rsidR="00F17D53" w:rsidRPr="00F15AB3" w:rsidRDefault="00F17D53" w:rsidP="6DF499FB">
            <w:pPr>
              <w:ind w:left="90"/>
              <w:rPr>
                <w:rFonts w:ascii="Calibri" w:hAnsi="Calibri"/>
              </w:rPr>
            </w:pPr>
          </w:p>
        </w:tc>
        <w:tc>
          <w:tcPr>
            <w:tcW w:w="1843" w:type="dxa"/>
          </w:tcPr>
          <w:p w14:paraId="425654C7" w14:textId="238AFCC5" w:rsidR="00F17D53" w:rsidRDefault="00F17D53" w:rsidP="006637A3">
            <w:pPr>
              <w:rPr>
                <w:rFonts w:ascii="Calibri" w:hAnsi="Calibri"/>
              </w:rPr>
            </w:pPr>
            <w:r w:rsidRPr="00F15AB3">
              <w:rPr>
                <w:rFonts w:ascii="Calibri" w:hAnsi="Calibri"/>
              </w:rPr>
              <w:t>Essential</w:t>
            </w:r>
          </w:p>
        </w:tc>
        <w:tc>
          <w:tcPr>
            <w:tcW w:w="5103" w:type="dxa"/>
          </w:tcPr>
          <w:p w14:paraId="1CF69783" w14:textId="5A40256F" w:rsidR="00F17D53" w:rsidRPr="00FD083A" w:rsidRDefault="00F17D53" w:rsidP="006637A3">
            <w:pPr>
              <w:rPr>
                <w:rFonts w:ascii="Calibri" w:hAnsi="Calibri"/>
              </w:rPr>
            </w:pPr>
            <w:r>
              <w:rPr>
                <w:rFonts w:ascii="Calibri" w:hAnsi="Calibri"/>
              </w:rPr>
              <w:t xml:space="preserve">Application Form and uploaded CV and covering letter, Supporting Statements/ Interview </w:t>
            </w:r>
          </w:p>
        </w:tc>
      </w:tr>
      <w:tr w:rsidR="00F17D53" w:rsidRPr="00F15AB3" w14:paraId="2876D57B" w14:textId="77777777" w:rsidTr="001F1467">
        <w:trPr>
          <w:trHeight w:val="300"/>
        </w:trPr>
        <w:tc>
          <w:tcPr>
            <w:tcW w:w="6516" w:type="dxa"/>
          </w:tcPr>
          <w:p w14:paraId="275B5FD8" w14:textId="37BF12B7" w:rsidR="00F17D53" w:rsidRPr="00F15AB3" w:rsidRDefault="00F17D53" w:rsidP="6DF499FB">
            <w:pPr>
              <w:rPr>
                <w:rFonts w:ascii="Calibri" w:hAnsi="Calibri"/>
              </w:rPr>
            </w:pPr>
            <w:r w:rsidRPr="6DF499FB">
              <w:rPr>
                <w:rFonts w:ascii="Calibri" w:hAnsi="Calibri"/>
              </w:rPr>
              <w:lastRenderedPageBreak/>
              <w:t xml:space="preserve">Ability to identify  electrical faults or troubleshoot an issue.  </w:t>
            </w:r>
          </w:p>
          <w:p w14:paraId="68D8D351" w14:textId="3AF76241" w:rsidR="00F17D53" w:rsidRPr="00F15AB3" w:rsidRDefault="00F17D53" w:rsidP="6DF499FB">
            <w:pPr>
              <w:rPr>
                <w:rFonts w:ascii="Calibri" w:hAnsi="Calibri"/>
              </w:rPr>
            </w:pPr>
            <w:r w:rsidRPr="2D3325DD">
              <w:rPr>
                <w:rFonts w:ascii="Calibri" w:hAnsi="Calibri"/>
              </w:rPr>
              <w:t xml:space="preserve">Use the supporting statements text box to explain a situation where you have had to find an electrical fault or troubleshoot an issue. Please try to use relevant examples: such as working on commercial heating plant, system controls, emergency lighting, internal/external lighting, domestic appliances, single &amp; 3 phase power circuits, Installation of temporary supplies to exhibitions, electrical installations and testing.  </w:t>
            </w:r>
          </w:p>
          <w:p w14:paraId="27FC0481" w14:textId="0DBB6BB4" w:rsidR="00F17D53" w:rsidRPr="00F15AB3" w:rsidRDefault="00F17D53" w:rsidP="6DF499FB">
            <w:pPr>
              <w:ind w:left="90"/>
              <w:rPr>
                <w:rFonts w:ascii="Calibri" w:hAnsi="Calibri"/>
              </w:rPr>
            </w:pPr>
          </w:p>
        </w:tc>
        <w:tc>
          <w:tcPr>
            <w:tcW w:w="1843" w:type="dxa"/>
          </w:tcPr>
          <w:p w14:paraId="0EE9148B" w14:textId="49822094" w:rsidR="00F17D53" w:rsidRDefault="00F17D53" w:rsidP="006637A3">
            <w:pPr>
              <w:rPr>
                <w:rFonts w:ascii="Calibri" w:hAnsi="Calibri"/>
              </w:rPr>
            </w:pPr>
            <w:r>
              <w:rPr>
                <w:rFonts w:ascii="Calibri" w:hAnsi="Calibri"/>
              </w:rPr>
              <w:t>Essential</w:t>
            </w:r>
          </w:p>
        </w:tc>
        <w:tc>
          <w:tcPr>
            <w:tcW w:w="5103" w:type="dxa"/>
          </w:tcPr>
          <w:p w14:paraId="2AB9797F" w14:textId="2A7FD7AB" w:rsidR="00F17D53" w:rsidRPr="00F15AB3" w:rsidRDefault="00F17D53" w:rsidP="006637A3">
            <w:pPr>
              <w:rPr>
                <w:rFonts w:ascii="Calibri" w:hAnsi="Calibri"/>
              </w:rPr>
            </w:pPr>
            <w:r>
              <w:rPr>
                <w:rFonts w:ascii="Calibri" w:hAnsi="Calibri"/>
              </w:rPr>
              <w:t>Application Form and uploaded CV and covering letter, Supporting Statements/ Interview</w:t>
            </w:r>
          </w:p>
        </w:tc>
      </w:tr>
      <w:tr w:rsidR="00F17D53" w:rsidRPr="00F15AB3" w14:paraId="418A734B" w14:textId="77777777" w:rsidTr="001F1467">
        <w:trPr>
          <w:trHeight w:val="300"/>
        </w:trPr>
        <w:tc>
          <w:tcPr>
            <w:tcW w:w="6516" w:type="dxa"/>
          </w:tcPr>
          <w:p w14:paraId="71E88913" w14:textId="77777777" w:rsidR="00F17D53" w:rsidRPr="00F15AB3" w:rsidRDefault="00F17D53" w:rsidP="6DF499FB">
            <w:pPr>
              <w:ind w:left="90"/>
              <w:rPr>
                <w:rFonts w:ascii="Calibri" w:hAnsi="Calibri"/>
              </w:rPr>
            </w:pPr>
            <w:r w:rsidRPr="6DF499FB">
              <w:rPr>
                <w:rFonts w:ascii="Calibri" w:hAnsi="Calibri"/>
              </w:rPr>
              <w:t>A willingness to participate in and use, the introduction of new technology</w:t>
            </w:r>
          </w:p>
        </w:tc>
        <w:tc>
          <w:tcPr>
            <w:tcW w:w="1843" w:type="dxa"/>
          </w:tcPr>
          <w:p w14:paraId="378F9631" w14:textId="50E6CBAC" w:rsidR="00F17D53" w:rsidRDefault="00F17D53" w:rsidP="006637A3">
            <w:pPr>
              <w:rPr>
                <w:rFonts w:ascii="Calibri" w:hAnsi="Calibri"/>
              </w:rPr>
            </w:pPr>
            <w:r w:rsidRPr="00F15AB3">
              <w:rPr>
                <w:rFonts w:ascii="Calibri" w:hAnsi="Calibri"/>
              </w:rPr>
              <w:t>Essential</w:t>
            </w:r>
          </w:p>
        </w:tc>
        <w:tc>
          <w:tcPr>
            <w:tcW w:w="5103" w:type="dxa"/>
          </w:tcPr>
          <w:p w14:paraId="1E8A7A81" w14:textId="5661FCDE" w:rsidR="00F17D53" w:rsidRPr="00FD083A" w:rsidRDefault="00F17D53" w:rsidP="006637A3">
            <w:pPr>
              <w:rPr>
                <w:rFonts w:ascii="Calibri" w:hAnsi="Calibri"/>
              </w:rPr>
            </w:pPr>
            <w:r>
              <w:rPr>
                <w:rFonts w:ascii="Calibri" w:hAnsi="Calibri"/>
              </w:rPr>
              <w:t xml:space="preserve">Interview </w:t>
            </w:r>
          </w:p>
        </w:tc>
      </w:tr>
      <w:tr w:rsidR="00F17D53" w:rsidRPr="00F15AB3" w14:paraId="7BA4427C" w14:textId="77777777" w:rsidTr="001F1467">
        <w:trPr>
          <w:trHeight w:val="300"/>
        </w:trPr>
        <w:tc>
          <w:tcPr>
            <w:tcW w:w="6516" w:type="dxa"/>
          </w:tcPr>
          <w:p w14:paraId="7775CDB6" w14:textId="77777777" w:rsidR="00F17D53" w:rsidRPr="00F15AB3" w:rsidRDefault="00F17D53" w:rsidP="6DF499FB">
            <w:pPr>
              <w:ind w:left="90"/>
              <w:rPr>
                <w:rFonts w:ascii="Calibri" w:hAnsi="Calibri"/>
              </w:rPr>
            </w:pPr>
            <w:r w:rsidRPr="6DF499FB">
              <w:rPr>
                <w:rFonts w:ascii="Calibri" w:hAnsi="Calibri"/>
              </w:rPr>
              <w:t>High level of accuracy and attention to detail</w:t>
            </w:r>
          </w:p>
        </w:tc>
        <w:tc>
          <w:tcPr>
            <w:tcW w:w="1843" w:type="dxa"/>
          </w:tcPr>
          <w:p w14:paraId="484DC425" w14:textId="12F87930" w:rsidR="00F17D53" w:rsidRDefault="00F17D53" w:rsidP="006637A3">
            <w:pPr>
              <w:rPr>
                <w:rFonts w:ascii="Calibri" w:hAnsi="Calibri"/>
              </w:rPr>
            </w:pPr>
            <w:r>
              <w:rPr>
                <w:rFonts w:ascii="Calibri" w:hAnsi="Calibri"/>
              </w:rPr>
              <w:t>Essential</w:t>
            </w:r>
          </w:p>
        </w:tc>
        <w:tc>
          <w:tcPr>
            <w:tcW w:w="5103" w:type="dxa"/>
          </w:tcPr>
          <w:p w14:paraId="27A83920" w14:textId="022F8500" w:rsidR="00F17D53" w:rsidRPr="00F15AB3" w:rsidRDefault="00F17D53" w:rsidP="006637A3">
            <w:pPr>
              <w:rPr>
                <w:rFonts w:ascii="Calibri" w:hAnsi="Calibri"/>
              </w:rPr>
            </w:pPr>
            <w:r>
              <w:rPr>
                <w:rFonts w:ascii="Calibri" w:hAnsi="Calibri"/>
              </w:rPr>
              <w:t>Application Form and uploaded CV and covering letter/Interview/Test</w:t>
            </w:r>
          </w:p>
        </w:tc>
      </w:tr>
      <w:tr w:rsidR="00F17D53" w:rsidRPr="00F15AB3" w14:paraId="77C7A88D" w14:textId="77777777" w:rsidTr="001F1467">
        <w:trPr>
          <w:trHeight w:val="699"/>
        </w:trPr>
        <w:tc>
          <w:tcPr>
            <w:tcW w:w="6516" w:type="dxa"/>
            <w:tcBorders>
              <w:bottom w:val="single" w:sz="4" w:space="0" w:color="000000" w:themeColor="text1"/>
            </w:tcBorders>
          </w:tcPr>
          <w:p w14:paraId="67978249" w14:textId="77777777" w:rsidR="00F17D53" w:rsidRPr="00F15AB3" w:rsidRDefault="00F17D53" w:rsidP="6DF499FB">
            <w:pPr>
              <w:ind w:left="90"/>
              <w:rPr>
                <w:rFonts w:ascii="Calibri" w:hAnsi="Calibri"/>
              </w:rPr>
            </w:pPr>
            <w:r w:rsidRPr="6DF499FB">
              <w:rPr>
                <w:rFonts w:ascii="Calibri" w:hAnsi="Calibri"/>
              </w:rPr>
              <w:t>Ability to manage &amp; prioritise workload to meet deadlines</w:t>
            </w:r>
          </w:p>
        </w:tc>
        <w:tc>
          <w:tcPr>
            <w:tcW w:w="1843" w:type="dxa"/>
            <w:tcBorders>
              <w:bottom w:val="single" w:sz="4" w:space="0" w:color="000000" w:themeColor="text1"/>
            </w:tcBorders>
          </w:tcPr>
          <w:p w14:paraId="67B48E22" w14:textId="04852279" w:rsidR="00F17D53" w:rsidRDefault="00F17D53" w:rsidP="006637A3">
            <w:pPr>
              <w:rPr>
                <w:rFonts w:ascii="Calibri" w:hAnsi="Calibri"/>
              </w:rPr>
            </w:pPr>
            <w:r>
              <w:rPr>
                <w:rFonts w:ascii="Calibri" w:hAnsi="Calibri"/>
              </w:rPr>
              <w:t>Essential</w:t>
            </w:r>
          </w:p>
        </w:tc>
        <w:tc>
          <w:tcPr>
            <w:tcW w:w="5103" w:type="dxa"/>
            <w:tcBorders>
              <w:bottom w:val="single" w:sz="4" w:space="0" w:color="000000" w:themeColor="text1"/>
            </w:tcBorders>
          </w:tcPr>
          <w:p w14:paraId="2BC676C8" w14:textId="568FA7DC" w:rsidR="00F17D53" w:rsidRPr="00FD083A" w:rsidRDefault="00F17D53" w:rsidP="006637A3">
            <w:pPr>
              <w:rPr>
                <w:rFonts w:ascii="Calibri" w:hAnsi="Calibri"/>
              </w:rPr>
            </w:pPr>
            <w:r>
              <w:rPr>
                <w:rFonts w:ascii="Calibri" w:hAnsi="Calibri"/>
              </w:rPr>
              <w:t>Interview</w:t>
            </w:r>
          </w:p>
        </w:tc>
      </w:tr>
      <w:tr w:rsidR="00F17D53" w:rsidRPr="00F15AB3" w14:paraId="66FAE1E2" w14:textId="77777777" w:rsidTr="001F1467">
        <w:trPr>
          <w:trHeight w:val="720"/>
        </w:trPr>
        <w:tc>
          <w:tcPr>
            <w:tcW w:w="6516" w:type="dxa"/>
            <w:tcBorders>
              <w:top w:val="single" w:sz="4" w:space="0" w:color="000000" w:themeColor="text1"/>
              <w:bottom w:val="single" w:sz="4" w:space="0" w:color="000000" w:themeColor="text1"/>
            </w:tcBorders>
          </w:tcPr>
          <w:p w14:paraId="6F2DC487" w14:textId="7E43C2CB" w:rsidR="00F17D53" w:rsidRDefault="00F17D53" w:rsidP="6DF499FB">
            <w:pPr>
              <w:ind w:left="90"/>
              <w:rPr>
                <w:rFonts w:ascii="Calibri" w:hAnsi="Calibri"/>
              </w:rPr>
            </w:pPr>
            <w:r w:rsidRPr="6DF499FB">
              <w:rPr>
                <w:rFonts w:ascii="Calibri" w:hAnsi="Calibri"/>
              </w:rPr>
              <w:t>Ability to work as part of a shift rota pattern covering 24 hours</w:t>
            </w:r>
          </w:p>
        </w:tc>
        <w:tc>
          <w:tcPr>
            <w:tcW w:w="1843" w:type="dxa"/>
            <w:tcBorders>
              <w:top w:val="single" w:sz="4" w:space="0" w:color="000000" w:themeColor="text1"/>
              <w:bottom w:val="single" w:sz="4" w:space="0" w:color="000000" w:themeColor="text1"/>
            </w:tcBorders>
          </w:tcPr>
          <w:p w14:paraId="5BB38352" w14:textId="3FB2AE6D" w:rsidR="00F17D53" w:rsidRDefault="00F17D53" w:rsidP="006637A3">
            <w:pPr>
              <w:rPr>
                <w:rFonts w:ascii="Calibri" w:hAnsi="Calibri"/>
              </w:rPr>
            </w:pPr>
            <w:r>
              <w:rPr>
                <w:rFonts w:ascii="Calibri" w:hAnsi="Calibri"/>
              </w:rPr>
              <w:t>Essential</w:t>
            </w:r>
          </w:p>
        </w:tc>
        <w:tc>
          <w:tcPr>
            <w:tcW w:w="5103" w:type="dxa"/>
            <w:tcBorders>
              <w:top w:val="single" w:sz="4" w:space="0" w:color="000000" w:themeColor="text1"/>
              <w:bottom w:val="single" w:sz="4" w:space="0" w:color="000000" w:themeColor="text1"/>
            </w:tcBorders>
          </w:tcPr>
          <w:p w14:paraId="32183D78" w14:textId="66575198" w:rsidR="00F17D53" w:rsidRDefault="00F17D53" w:rsidP="006637A3">
            <w:pPr>
              <w:rPr>
                <w:rFonts w:ascii="Calibri" w:hAnsi="Calibri"/>
              </w:rPr>
            </w:pPr>
            <w:r>
              <w:rPr>
                <w:rFonts w:ascii="Calibri" w:hAnsi="Calibri"/>
              </w:rPr>
              <w:t>Interview</w:t>
            </w:r>
          </w:p>
        </w:tc>
      </w:tr>
      <w:tr w:rsidR="00F17D53" w:rsidRPr="00F15AB3" w14:paraId="663BC5B9" w14:textId="77777777" w:rsidTr="001F1467">
        <w:trPr>
          <w:trHeight w:val="866"/>
        </w:trPr>
        <w:tc>
          <w:tcPr>
            <w:tcW w:w="6516" w:type="dxa"/>
          </w:tcPr>
          <w:p w14:paraId="21D1EA80" w14:textId="77777777" w:rsidR="00F17D53" w:rsidRPr="00F15AB3" w:rsidRDefault="00F17D53" w:rsidP="6DF499FB">
            <w:pPr>
              <w:ind w:left="90"/>
              <w:rPr>
                <w:rFonts w:ascii="Calibri" w:hAnsi="Calibri"/>
              </w:rPr>
            </w:pPr>
            <w:r w:rsidRPr="6DF499FB">
              <w:rPr>
                <w:rFonts w:ascii="Calibri" w:hAnsi="Calibri"/>
              </w:rPr>
              <w:t>Commitment to undergo further training through operational requirements and personal staff development</w:t>
            </w:r>
          </w:p>
        </w:tc>
        <w:tc>
          <w:tcPr>
            <w:tcW w:w="1843" w:type="dxa"/>
          </w:tcPr>
          <w:p w14:paraId="53AE86DE" w14:textId="07057E4D" w:rsidR="00F17D53" w:rsidRDefault="00F17D53" w:rsidP="006637A3">
            <w:pPr>
              <w:rPr>
                <w:rFonts w:ascii="Calibri" w:hAnsi="Calibri"/>
              </w:rPr>
            </w:pPr>
            <w:r>
              <w:rPr>
                <w:rFonts w:ascii="Calibri" w:hAnsi="Calibri"/>
              </w:rPr>
              <w:t>Essential</w:t>
            </w:r>
          </w:p>
        </w:tc>
        <w:tc>
          <w:tcPr>
            <w:tcW w:w="5103" w:type="dxa"/>
          </w:tcPr>
          <w:p w14:paraId="4ECB3EF9" w14:textId="0677EB1E" w:rsidR="00F17D53" w:rsidRPr="00FD083A" w:rsidRDefault="00F17D53" w:rsidP="006637A3">
            <w:pPr>
              <w:rPr>
                <w:rFonts w:ascii="Calibri" w:hAnsi="Calibri"/>
              </w:rPr>
            </w:pPr>
            <w:r>
              <w:rPr>
                <w:rFonts w:ascii="Calibri" w:hAnsi="Calibri"/>
              </w:rPr>
              <w:t>Interview</w:t>
            </w:r>
          </w:p>
        </w:tc>
      </w:tr>
      <w:tr w:rsidR="00F17D53" w14:paraId="3FB23CA0" w14:textId="77777777" w:rsidTr="001F1467">
        <w:trPr>
          <w:trHeight w:val="770"/>
        </w:trPr>
        <w:tc>
          <w:tcPr>
            <w:tcW w:w="6516" w:type="dxa"/>
          </w:tcPr>
          <w:p w14:paraId="2A8B63EC" w14:textId="77777777" w:rsidR="00F17D53" w:rsidRDefault="00F17D53" w:rsidP="6DF499FB">
            <w:pPr>
              <w:ind w:left="90"/>
              <w:rPr>
                <w:rFonts w:ascii="Calibri" w:hAnsi="Calibri"/>
              </w:rPr>
            </w:pPr>
            <w:r w:rsidRPr="6DF499FB">
              <w:rPr>
                <w:rFonts w:ascii="Calibri" w:hAnsi="Calibri"/>
              </w:rPr>
              <w:t>City &amp; Guilds 18</w:t>
            </w:r>
            <w:r w:rsidRPr="6DF499FB">
              <w:rPr>
                <w:rFonts w:ascii="Calibri" w:hAnsi="Calibri"/>
                <w:vertAlign w:val="superscript"/>
              </w:rPr>
              <w:t>th</w:t>
            </w:r>
            <w:r w:rsidRPr="6DF499FB">
              <w:rPr>
                <w:rFonts w:ascii="Calibri" w:hAnsi="Calibri"/>
              </w:rPr>
              <w:t xml:space="preserve"> Edition wiring regulations</w:t>
            </w:r>
          </w:p>
        </w:tc>
        <w:tc>
          <w:tcPr>
            <w:tcW w:w="1843" w:type="dxa"/>
          </w:tcPr>
          <w:p w14:paraId="5B49B573" w14:textId="1F0E076D" w:rsidR="00F17D53" w:rsidRDefault="00F17D53" w:rsidP="006637A3">
            <w:pPr>
              <w:rPr>
                <w:rFonts w:ascii="Calibri" w:hAnsi="Calibri"/>
              </w:rPr>
            </w:pPr>
            <w:r>
              <w:rPr>
                <w:rFonts w:ascii="Calibri" w:hAnsi="Calibri"/>
              </w:rPr>
              <w:t>Desirable</w:t>
            </w:r>
          </w:p>
        </w:tc>
        <w:tc>
          <w:tcPr>
            <w:tcW w:w="5103" w:type="dxa"/>
          </w:tcPr>
          <w:p w14:paraId="4D89EF68" w14:textId="704197F9" w:rsidR="00F17D53" w:rsidRDefault="00F17D53" w:rsidP="006637A3">
            <w:pPr>
              <w:rPr>
                <w:rFonts w:ascii="Calibri" w:hAnsi="Calibri"/>
              </w:rPr>
            </w:pPr>
            <w:r>
              <w:rPr>
                <w:rFonts w:ascii="Calibri" w:hAnsi="Calibri"/>
              </w:rPr>
              <w:t>Application Form and uploaded CV and covering letter.</w:t>
            </w:r>
          </w:p>
        </w:tc>
      </w:tr>
      <w:tr w:rsidR="00F17D53" w:rsidRPr="00F15AB3" w14:paraId="52C75DFC" w14:textId="77777777" w:rsidTr="001F1467">
        <w:trPr>
          <w:trHeight w:val="300"/>
        </w:trPr>
        <w:tc>
          <w:tcPr>
            <w:tcW w:w="6516" w:type="dxa"/>
          </w:tcPr>
          <w:p w14:paraId="33CCA9C8" w14:textId="77777777" w:rsidR="00F17D53" w:rsidRPr="00F15AB3" w:rsidRDefault="00F17D53" w:rsidP="6DF499FB">
            <w:pPr>
              <w:ind w:left="90"/>
              <w:rPr>
                <w:rFonts w:ascii="Calibri" w:hAnsi="Calibri"/>
              </w:rPr>
            </w:pPr>
            <w:r w:rsidRPr="6DF499FB">
              <w:rPr>
                <w:rFonts w:ascii="Calibri" w:hAnsi="Calibri"/>
              </w:rPr>
              <w:t>Current manual handling and first aid certificates</w:t>
            </w:r>
          </w:p>
        </w:tc>
        <w:tc>
          <w:tcPr>
            <w:tcW w:w="1843" w:type="dxa"/>
          </w:tcPr>
          <w:p w14:paraId="33D14881" w14:textId="3CC6D00E" w:rsidR="00F17D53" w:rsidRDefault="00F17D53" w:rsidP="006637A3">
            <w:pPr>
              <w:rPr>
                <w:rFonts w:ascii="Calibri" w:hAnsi="Calibri"/>
              </w:rPr>
            </w:pPr>
            <w:r w:rsidRPr="00F15AB3">
              <w:rPr>
                <w:rFonts w:ascii="Calibri" w:hAnsi="Calibri"/>
              </w:rPr>
              <w:t>Desirable</w:t>
            </w:r>
          </w:p>
        </w:tc>
        <w:tc>
          <w:tcPr>
            <w:tcW w:w="5103" w:type="dxa"/>
          </w:tcPr>
          <w:p w14:paraId="2DE8B07C" w14:textId="2D81418E" w:rsidR="00F17D53" w:rsidRPr="00F15AB3" w:rsidRDefault="00F17D53" w:rsidP="006637A3">
            <w:pPr>
              <w:rPr>
                <w:rFonts w:ascii="Calibri" w:hAnsi="Calibri"/>
              </w:rPr>
            </w:pPr>
            <w:r>
              <w:rPr>
                <w:rFonts w:ascii="Calibri" w:hAnsi="Calibri"/>
              </w:rPr>
              <w:t>Interview</w:t>
            </w:r>
          </w:p>
        </w:tc>
      </w:tr>
    </w:tbl>
    <w:p w14:paraId="48071736" w14:textId="77777777" w:rsidR="00EC4EEF" w:rsidRDefault="00EC4EEF" w:rsidP="00EC4EEF">
      <w:pPr>
        <w:spacing w:after="0" w:line="240" w:lineRule="auto"/>
        <w:rPr>
          <w:rFonts w:ascii="Calibri" w:hAnsi="Calibri"/>
          <w:b/>
          <w:bCs/>
        </w:rPr>
      </w:pPr>
    </w:p>
    <w:p w14:paraId="48ADA99C" w14:textId="09CF901E" w:rsidR="007B31E9" w:rsidRPr="00B14C4D" w:rsidRDefault="007B31E9" w:rsidP="00EC4EEF">
      <w:pPr>
        <w:spacing w:after="0" w:line="240" w:lineRule="auto"/>
        <w:rPr>
          <w:rFonts w:ascii="Calibri" w:hAnsi="Calibri"/>
          <w:sz w:val="20"/>
          <w:szCs w:val="20"/>
        </w:rPr>
      </w:pPr>
      <w:r w:rsidRPr="00B14C4D">
        <w:rPr>
          <w:rFonts w:ascii="Calibri" w:hAnsi="Calibri"/>
          <w:b/>
          <w:bCs/>
          <w:sz w:val="20"/>
          <w:szCs w:val="20"/>
        </w:rPr>
        <w:t xml:space="preserve"># Essential </w:t>
      </w:r>
      <w:r w:rsidRPr="00B14C4D">
        <w:rPr>
          <w:rFonts w:ascii="Calibri" w:hAnsi="Calibri"/>
          <w:sz w:val="20"/>
          <w:szCs w:val="20"/>
        </w:rPr>
        <w:t xml:space="preserve">- if you do not effectively demonstrate you have this skill, </w:t>
      </w:r>
      <w:r w:rsidR="00CA5917" w:rsidRPr="00B14C4D">
        <w:rPr>
          <w:rFonts w:ascii="Calibri" w:hAnsi="Calibri"/>
          <w:sz w:val="20"/>
          <w:szCs w:val="20"/>
        </w:rPr>
        <w:t>knowledge,</w:t>
      </w:r>
      <w:r w:rsidRPr="00B14C4D">
        <w:rPr>
          <w:rFonts w:ascii="Calibri" w:hAnsi="Calibri"/>
          <w:sz w:val="20"/>
          <w:szCs w:val="20"/>
        </w:rPr>
        <w:t xml:space="preserve"> </w:t>
      </w:r>
      <w:r w:rsidR="00C01613" w:rsidRPr="00B14C4D">
        <w:rPr>
          <w:rFonts w:ascii="Calibri" w:hAnsi="Calibri"/>
          <w:sz w:val="20"/>
          <w:szCs w:val="20"/>
        </w:rPr>
        <w:t>o</w:t>
      </w:r>
      <w:r w:rsidRPr="00B14C4D">
        <w:rPr>
          <w:rFonts w:ascii="Calibri" w:hAnsi="Calibri"/>
          <w:sz w:val="20"/>
          <w:szCs w:val="20"/>
        </w:rPr>
        <w:t>r competency we will not be able to shortlist you.</w:t>
      </w:r>
      <w:r w:rsidR="00C01613" w:rsidRPr="00B14C4D">
        <w:rPr>
          <w:rFonts w:ascii="Calibri" w:hAnsi="Calibri"/>
          <w:sz w:val="20"/>
          <w:szCs w:val="20"/>
        </w:rPr>
        <w:t xml:space="preserve"> Please give detailed answers.</w:t>
      </w:r>
    </w:p>
    <w:p w14:paraId="61A16E44" w14:textId="77777777" w:rsidR="007B31E9" w:rsidRPr="00B14C4D" w:rsidRDefault="007B31E9" w:rsidP="00EC4EEF">
      <w:pPr>
        <w:spacing w:after="0" w:line="240" w:lineRule="auto"/>
        <w:rPr>
          <w:rFonts w:ascii="Calibri" w:hAnsi="Calibri"/>
          <w:b/>
          <w:bCs/>
          <w:sz w:val="20"/>
          <w:szCs w:val="20"/>
        </w:rPr>
      </w:pPr>
    </w:p>
    <w:p w14:paraId="04F8A714" w14:textId="04069E31" w:rsidR="00942381" w:rsidRPr="00B14C4D" w:rsidRDefault="009C731A" w:rsidP="007C721A">
      <w:pPr>
        <w:pStyle w:val="ListParagraph"/>
        <w:numPr>
          <w:ilvl w:val="0"/>
          <w:numId w:val="6"/>
        </w:numPr>
        <w:spacing w:after="0" w:line="240" w:lineRule="auto"/>
        <w:rPr>
          <w:rFonts w:ascii="Calibri" w:hAnsi="Calibri"/>
          <w:sz w:val="20"/>
          <w:szCs w:val="20"/>
        </w:rPr>
      </w:pPr>
      <w:r w:rsidRPr="00B14C4D">
        <w:rPr>
          <w:rFonts w:ascii="Calibri" w:hAnsi="Calibri"/>
          <w:b/>
          <w:sz w:val="20"/>
          <w:szCs w:val="20"/>
        </w:rPr>
        <w:t>Application Form and uploaded CV and covering letter</w:t>
      </w:r>
      <w:r w:rsidR="00942381" w:rsidRPr="00B14C4D">
        <w:rPr>
          <w:rFonts w:ascii="Calibri" w:hAnsi="Calibri"/>
          <w:sz w:val="20"/>
          <w:szCs w:val="20"/>
        </w:rPr>
        <w:t xml:space="preserve"> – assessed against the</w:t>
      </w:r>
      <w:r w:rsidR="0008774B">
        <w:rPr>
          <w:rFonts w:ascii="Calibri" w:hAnsi="Calibri"/>
          <w:sz w:val="20"/>
          <w:szCs w:val="20"/>
        </w:rPr>
        <w:t xml:space="preserve"> first </w:t>
      </w:r>
      <w:r w:rsidR="00967805">
        <w:rPr>
          <w:rFonts w:ascii="Calibri" w:hAnsi="Calibri"/>
          <w:sz w:val="20"/>
          <w:szCs w:val="20"/>
        </w:rPr>
        <w:t>p</w:t>
      </w:r>
      <w:r w:rsidR="0008774B">
        <w:rPr>
          <w:rFonts w:ascii="Calibri" w:hAnsi="Calibri"/>
          <w:sz w:val="20"/>
          <w:szCs w:val="20"/>
        </w:rPr>
        <w:t xml:space="preserve">age of the </w:t>
      </w:r>
      <w:r w:rsidRPr="00B14C4D">
        <w:rPr>
          <w:rFonts w:ascii="Calibri" w:hAnsi="Calibri"/>
          <w:sz w:val="20"/>
          <w:szCs w:val="20"/>
        </w:rPr>
        <w:t>Application Form</w:t>
      </w:r>
      <w:r w:rsidR="00967805">
        <w:rPr>
          <w:rFonts w:ascii="Calibri" w:hAnsi="Calibri"/>
          <w:sz w:val="20"/>
          <w:szCs w:val="20"/>
        </w:rPr>
        <w:t xml:space="preserve"> and  </w:t>
      </w:r>
      <w:r w:rsidR="0008774B">
        <w:rPr>
          <w:rFonts w:ascii="Calibri" w:hAnsi="Calibri"/>
          <w:sz w:val="20"/>
          <w:szCs w:val="20"/>
        </w:rPr>
        <w:t>you</w:t>
      </w:r>
      <w:r w:rsidR="00967805">
        <w:rPr>
          <w:rFonts w:ascii="Calibri" w:hAnsi="Calibri"/>
          <w:sz w:val="20"/>
          <w:szCs w:val="20"/>
        </w:rPr>
        <w:t>r</w:t>
      </w:r>
      <w:r w:rsidR="0008774B">
        <w:rPr>
          <w:rFonts w:ascii="Calibri" w:hAnsi="Calibri"/>
          <w:sz w:val="20"/>
          <w:szCs w:val="20"/>
        </w:rPr>
        <w:t xml:space="preserve"> </w:t>
      </w:r>
      <w:r w:rsidRPr="00B14C4D">
        <w:rPr>
          <w:rFonts w:ascii="Calibri" w:hAnsi="Calibri"/>
          <w:sz w:val="20"/>
          <w:szCs w:val="20"/>
        </w:rPr>
        <w:t xml:space="preserve">uploaded </w:t>
      </w:r>
      <w:r w:rsidR="00942381" w:rsidRPr="00B14C4D">
        <w:rPr>
          <w:rFonts w:ascii="Calibri" w:hAnsi="Calibri"/>
          <w:sz w:val="20"/>
          <w:szCs w:val="20"/>
        </w:rPr>
        <w:t xml:space="preserve">curriculum vitae </w:t>
      </w:r>
      <w:r w:rsidR="0008774B">
        <w:rPr>
          <w:rFonts w:ascii="Calibri" w:hAnsi="Calibri"/>
          <w:sz w:val="20"/>
          <w:szCs w:val="20"/>
        </w:rPr>
        <w:t xml:space="preserve">(CV, resume) </w:t>
      </w:r>
      <w:r w:rsidR="00942381" w:rsidRPr="00B14C4D">
        <w:rPr>
          <w:rFonts w:ascii="Calibri" w:hAnsi="Calibri"/>
          <w:sz w:val="20"/>
          <w:szCs w:val="20"/>
        </w:rPr>
        <w:t xml:space="preserve">and letter of support. Normally </w:t>
      </w:r>
      <w:r w:rsidR="00BF584A">
        <w:rPr>
          <w:rFonts w:ascii="Calibri" w:hAnsi="Calibri"/>
          <w:sz w:val="20"/>
          <w:szCs w:val="20"/>
        </w:rPr>
        <w:t xml:space="preserve">this section is </w:t>
      </w:r>
      <w:r w:rsidR="00942381" w:rsidRPr="00B14C4D">
        <w:rPr>
          <w:rFonts w:ascii="Calibri" w:hAnsi="Calibri"/>
          <w:sz w:val="20"/>
          <w:szCs w:val="20"/>
        </w:rPr>
        <w:t xml:space="preserve">used to evaluate factual </w:t>
      </w:r>
      <w:r w:rsidR="00BF584A">
        <w:rPr>
          <w:rFonts w:ascii="Calibri" w:hAnsi="Calibri"/>
          <w:sz w:val="20"/>
          <w:szCs w:val="20"/>
        </w:rPr>
        <w:t xml:space="preserve">elements such as an </w:t>
      </w:r>
      <w:r w:rsidR="00942381" w:rsidRPr="00B14C4D">
        <w:rPr>
          <w:rFonts w:ascii="Calibri" w:hAnsi="Calibri"/>
          <w:sz w:val="20"/>
          <w:szCs w:val="20"/>
        </w:rPr>
        <w:t xml:space="preserve">award of a </w:t>
      </w:r>
      <w:r w:rsidR="00312149" w:rsidRPr="00B14C4D">
        <w:rPr>
          <w:rFonts w:ascii="Calibri" w:hAnsi="Calibri"/>
          <w:sz w:val="20"/>
          <w:szCs w:val="20"/>
        </w:rPr>
        <w:t>qualification</w:t>
      </w:r>
      <w:r w:rsidR="00942381" w:rsidRPr="00B14C4D">
        <w:rPr>
          <w:rFonts w:ascii="Calibri" w:hAnsi="Calibri"/>
          <w:sz w:val="20"/>
          <w:szCs w:val="20"/>
        </w:rPr>
        <w:t xml:space="preserve">. </w:t>
      </w:r>
      <w:r w:rsidR="0000747B">
        <w:rPr>
          <w:rFonts w:ascii="Calibri" w:hAnsi="Calibri"/>
          <w:sz w:val="20"/>
          <w:szCs w:val="20"/>
        </w:rPr>
        <w:t>This element w</w:t>
      </w:r>
      <w:r w:rsidR="00942381" w:rsidRPr="00B14C4D">
        <w:rPr>
          <w:rFonts w:ascii="Calibri" w:hAnsi="Calibri"/>
          <w:sz w:val="20"/>
          <w:szCs w:val="20"/>
        </w:rPr>
        <w:t>ill be “scored” as part of the shortlisting process.</w:t>
      </w:r>
    </w:p>
    <w:p w14:paraId="522E6C47" w14:textId="409C4ED9" w:rsidR="00942381" w:rsidRPr="00B14C4D" w:rsidRDefault="00942381" w:rsidP="007C721A">
      <w:pPr>
        <w:pStyle w:val="ListParagraph"/>
        <w:numPr>
          <w:ilvl w:val="0"/>
          <w:numId w:val="6"/>
        </w:numPr>
        <w:spacing w:after="0" w:line="240" w:lineRule="auto"/>
        <w:rPr>
          <w:rFonts w:ascii="Calibri" w:hAnsi="Calibri"/>
          <w:sz w:val="20"/>
          <w:szCs w:val="20"/>
        </w:rPr>
      </w:pPr>
      <w:r w:rsidRPr="00B14C4D">
        <w:rPr>
          <w:rFonts w:ascii="Calibri" w:hAnsi="Calibri"/>
          <w:b/>
          <w:sz w:val="20"/>
          <w:szCs w:val="20"/>
        </w:rPr>
        <w:t>Supporting Statements</w:t>
      </w:r>
      <w:r w:rsidRPr="00B14C4D">
        <w:rPr>
          <w:rFonts w:ascii="Calibri" w:hAnsi="Calibri"/>
          <w:sz w:val="20"/>
          <w:szCs w:val="20"/>
        </w:rPr>
        <w:t xml:space="preserve"> </w:t>
      </w:r>
      <w:r w:rsidR="00AB138F">
        <w:rPr>
          <w:rFonts w:ascii="Calibri" w:hAnsi="Calibri"/>
          <w:sz w:val="20"/>
          <w:szCs w:val="20"/>
        </w:rPr>
        <w:t>–</w:t>
      </w:r>
      <w:r w:rsidRPr="00B14C4D">
        <w:rPr>
          <w:rFonts w:ascii="Calibri" w:hAnsi="Calibri"/>
          <w:sz w:val="20"/>
          <w:szCs w:val="20"/>
        </w:rPr>
        <w:t xml:space="preserve"> </w:t>
      </w:r>
      <w:r w:rsidR="00AB138F">
        <w:rPr>
          <w:rFonts w:ascii="Calibri" w:hAnsi="Calibri"/>
          <w:sz w:val="20"/>
          <w:szCs w:val="20"/>
        </w:rPr>
        <w:t xml:space="preserve">you will be </w:t>
      </w:r>
      <w:r w:rsidRPr="00B14C4D">
        <w:rPr>
          <w:rFonts w:ascii="Calibri" w:hAnsi="Calibri"/>
          <w:sz w:val="20"/>
          <w:szCs w:val="20"/>
        </w:rPr>
        <w:t>asked to provide a statement</w:t>
      </w:r>
      <w:r w:rsidR="00B14C4D">
        <w:rPr>
          <w:rFonts w:ascii="Calibri" w:hAnsi="Calibri"/>
          <w:sz w:val="20"/>
          <w:szCs w:val="20"/>
        </w:rPr>
        <w:t xml:space="preserve"> in the online application form </w:t>
      </w:r>
      <w:r w:rsidRPr="00B14C4D">
        <w:rPr>
          <w:rFonts w:ascii="Calibri" w:hAnsi="Calibri"/>
          <w:sz w:val="20"/>
          <w:szCs w:val="20"/>
        </w:rPr>
        <w:t xml:space="preserve">to demonstrate how </w:t>
      </w:r>
      <w:r w:rsidR="00AB138F">
        <w:rPr>
          <w:rFonts w:ascii="Calibri" w:hAnsi="Calibri"/>
          <w:sz w:val="20"/>
          <w:szCs w:val="20"/>
        </w:rPr>
        <w:t xml:space="preserve">you </w:t>
      </w:r>
      <w:r w:rsidRPr="00B14C4D">
        <w:rPr>
          <w:rFonts w:ascii="Calibri" w:hAnsi="Calibri"/>
          <w:sz w:val="20"/>
          <w:szCs w:val="20"/>
        </w:rPr>
        <w:t>meet the criteria.</w:t>
      </w:r>
      <w:r w:rsidR="00256C5F" w:rsidRPr="00B14C4D">
        <w:rPr>
          <w:rFonts w:ascii="Calibri" w:hAnsi="Calibri"/>
          <w:sz w:val="20"/>
          <w:szCs w:val="20"/>
        </w:rPr>
        <w:t xml:space="preserve"> Please give detailed answers to show you have the skills, knowledge or competency</w:t>
      </w:r>
      <w:r w:rsidR="00F917E0" w:rsidRPr="00B14C4D">
        <w:rPr>
          <w:rFonts w:ascii="Calibri" w:hAnsi="Calibri"/>
          <w:sz w:val="20"/>
          <w:szCs w:val="20"/>
        </w:rPr>
        <w:t xml:space="preserve">. </w:t>
      </w:r>
      <w:r w:rsidRPr="00B14C4D">
        <w:rPr>
          <w:rFonts w:ascii="Calibri" w:hAnsi="Calibri"/>
          <w:sz w:val="20"/>
          <w:szCs w:val="20"/>
        </w:rPr>
        <w:t>The response will be scored as part of the shortlisting process</w:t>
      </w:r>
      <w:r w:rsidR="00F917E0" w:rsidRPr="00B14C4D">
        <w:rPr>
          <w:rFonts w:ascii="Calibri" w:hAnsi="Calibri"/>
          <w:sz w:val="20"/>
          <w:szCs w:val="20"/>
        </w:rPr>
        <w:t xml:space="preserve"> to help us determine which candidates to interview</w:t>
      </w:r>
      <w:r w:rsidRPr="00B14C4D">
        <w:rPr>
          <w:rFonts w:ascii="Calibri" w:hAnsi="Calibri"/>
          <w:sz w:val="20"/>
          <w:szCs w:val="20"/>
        </w:rPr>
        <w:t xml:space="preserve">. </w:t>
      </w:r>
    </w:p>
    <w:p w14:paraId="4F8FABD7" w14:textId="3F6A23A0" w:rsidR="00F15AB3" w:rsidRPr="00B14C4D" w:rsidRDefault="00942381" w:rsidP="007C721A">
      <w:pPr>
        <w:pStyle w:val="ListParagraph"/>
        <w:numPr>
          <w:ilvl w:val="0"/>
          <w:numId w:val="6"/>
        </w:numPr>
        <w:spacing w:after="0" w:line="240" w:lineRule="auto"/>
        <w:rPr>
          <w:rFonts w:ascii="Calibri" w:hAnsi="Calibri"/>
          <w:sz w:val="20"/>
          <w:szCs w:val="20"/>
        </w:rPr>
      </w:pPr>
      <w:r w:rsidRPr="00B14C4D">
        <w:rPr>
          <w:rFonts w:ascii="Calibri" w:hAnsi="Calibri"/>
          <w:b/>
          <w:sz w:val="20"/>
          <w:szCs w:val="20"/>
        </w:rPr>
        <w:t>Interview</w:t>
      </w:r>
      <w:r w:rsidRPr="00B14C4D">
        <w:rPr>
          <w:rFonts w:ascii="Calibri" w:hAnsi="Calibri"/>
          <w:sz w:val="20"/>
          <w:szCs w:val="20"/>
        </w:rPr>
        <w:t xml:space="preserve"> – </w:t>
      </w:r>
      <w:r w:rsidR="00D91DBE" w:rsidRPr="00B14C4D">
        <w:rPr>
          <w:rFonts w:ascii="Calibri" w:hAnsi="Calibri"/>
          <w:sz w:val="20"/>
          <w:szCs w:val="20"/>
        </w:rPr>
        <w:t xml:space="preserve">you will be asked </w:t>
      </w:r>
      <w:r w:rsidR="00AB138F" w:rsidRPr="00B14C4D">
        <w:rPr>
          <w:rFonts w:ascii="Calibri" w:hAnsi="Calibri"/>
          <w:sz w:val="20"/>
          <w:szCs w:val="20"/>
        </w:rPr>
        <w:t>about this</w:t>
      </w:r>
      <w:r w:rsidR="00D91DBE" w:rsidRPr="00B14C4D">
        <w:rPr>
          <w:rFonts w:ascii="Calibri" w:hAnsi="Calibri"/>
          <w:sz w:val="20"/>
          <w:szCs w:val="20"/>
        </w:rPr>
        <w:t xml:space="preserve"> topic if you are invited to interview. We may ask questions </w:t>
      </w:r>
      <w:r w:rsidR="00BD2336" w:rsidRPr="00B14C4D">
        <w:rPr>
          <w:rFonts w:ascii="Calibri" w:hAnsi="Calibri"/>
          <w:sz w:val="20"/>
          <w:szCs w:val="20"/>
        </w:rPr>
        <w:t>using examples from your current work history or ask you to think about how you’d react to a</w:t>
      </w:r>
      <w:r w:rsidR="00992B07">
        <w:rPr>
          <w:rFonts w:ascii="Calibri" w:hAnsi="Calibri"/>
          <w:sz w:val="20"/>
          <w:szCs w:val="20"/>
        </w:rPr>
        <w:t xml:space="preserve">n example </w:t>
      </w:r>
      <w:r w:rsidR="007C721A" w:rsidRPr="00B14C4D">
        <w:rPr>
          <w:rFonts w:ascii="Calibri" w:hAnsi="Calibri"/>
          <w:sz w:val="20"/>
          <w:szCs w:val="20"/>
        </w:rPr>
        <w:t>work</w:t>
      </w:r>
      <w:r w:rsidR="00992B07">
        <w:rPr>
          <w:rFonts w:ascii="Calibri" w:hAnsi="Calibri"/>
          <w:sz w:val="20"/>
          <w:szCs w:val="20"/>
        </w:rPr>
        <w:t>-</w:t>
      </w:r>
      <w:r w:rsidR="007C721A" w:rsidRPr="00B14C4D">
        <w:rPr>
          <w:rFonts w:ascii="Calibri" w:hAnsi="Calibri"/>
          <w:sz w:val="20"/>
          <w:szCs w:val="20"/>
        </w:rPr>
        <w:t xml:space="preserve">related situation. We might ask you to undertake a skills </w:t>
      </w:r>
      <w:proofErr w:type="gramStart"/>
      <w:r w:rsidR="007C721A" w:rsidRPr="00B14C4D">
        <w:rPr>
          <w:rFonts w:ascii="Calibri" w:hAnsi="Calibri"/>
          <w:sz w:val="20"/>
          <w:szCs w:val="20"/>
        </w:rPr>
        <w:t>test</w:t>
      </w:r>
      <w:proofErr w:type="gramEnd"/>
      <w:r w:rsidR="007C721A" w:rsidRPr="00B14C4D">
        <w:rPr>
          <w:rFonts w:ascii="Calibri" w:hAnsi="Calibri"/>
          <w:sz w:val="20"/>
          <w:szCs w:val="20"/>
        </w:rPr>
        <w:t xml:space="preserve"> but you will be given some notice if this is the case. </w:t>
      </w:r>
    </w:p>
    <w:sectPr w:rsidR="00F15AB3" w:rsidRPr="00B14C4D" w:rsidSect="001F1467">
      <w:headerReference w:type="default" r:id="rId11"/>
      <w:footerReference w:type="default" r:id="rId12"/>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DBD65" w14:textId="77777777" w:rsidR="00F85199" w:rsidRDefault="00F85199" w:rsidP="003E7AC0">
      <w:pPr>
        <w:spacing w:after="0" w:line="240" w:lineRule="auto"/>
      </w:pPr>
      <w:r>
        <w:separator/>
      </w:r>
    </w:p>
  </w:endnote>
  <w:endnote w:type="continuationSeparator" w:id="0">
    <w:p w14:paraId="734C961C" w14:textId="77777777" w:rsidR="00F85199" w:rsidRDefault="00F85199" w:rsidP="003E7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DF499FB" w14:paraId="152639B1" w14:textId="77777777" w:rsidTr="6DF499FB">
      <w:trPr>
        <w:trHeight w:val="300"/>
      </w:trPr>
      <w:tc>
        <w:tcPr>
          <w:tcW w:w="3485" w:type="dxa"/>
        </w:tcPr>
        <w:p w14:paraId="4CF2D38A" w14:textId="45405939" w:rsidR="6DF499FB" w:rsidRDefault="6DF499FB" w:rsidP="6DF499FB">
          <w:pPr>
            <w:pStyle w:val="Header"/>
            <w:ind w:left="-115"/>
          </w:pPr>
        </w:p>
      </w:tc>
      <w:tc>
        <w:tcPr>
          <w:tcW w:w="3485" w:type="dxa"/>
        </w:tcPr>
        <w:p w14:paraId="70F4821A" w14:textId="391017E3" w:rsidR="6DF499FB" w:rsidRDefault="6DF499FB" w:rsidP="6DF499FB">
          <w:pPr>
            <w:pStyle w:val="Header"/>
            <w:jc w:val="center"/>
          </w:pPr>
        </w:p>
      </w:tc>
      <w:tc>
        <w:tcPr>
          <w:tcW w:w="3485" w:type="dxa"/>
        </w:tcPr>
        <w:p w14:paraId="575D818B" w14:textId="5AA3AA4D" w:rsidR="6DF499FB" w:rsidRDefault="6DF499FB" w:rsidP="6DF499FB">
          <w:pPr>
            <w:pStyle w:val="Header"/>
            <w:ind w:right="-115"/>
            <w:jc w:val="right"/>
          </w:pPr>
        </w:p>
      </w:tc>
    </w:tr>
  </w:tbl>
  <w:p w14:paraId="2EC041B5" w14:textId="457DD28B" w:rsidR="6DF499FB" w:rsidRDefault="6DF499FB" w:rsidP="6DF49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EE809" w14:textId="77777777" w:rsidR="00F85199" w:rsidRDefault="00F85199" w:rsidP="003E7AC0">
      <w:pPr>
        <w:spacing w:after="0" w:line="240" w:lineRule="auto"/>
      </w:pPr>
      <w:r>
        <w:separator/>
      </w:r>
    </w:p>
  </w:footnote>
  <w:footnote w:type="continuationSeparator" w:id="0">
    <w:p w14:paraId="039ADF56" w14:textId="77777777" w:rsidR="00F85199" w:rsidRDefault="00F85199" w:rsidP="003E7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1736D" w14:textId="084F8F6F" w:rsidR="003E7AC0" w:rsidRDefault="00DB56C0">
    <w:pPr>
      <w:pStyle w:val="Header"/>
    </w:pPr>
    <w:r>
      <w:rPr>
        <w:rFonts w:ascii="Calibri" w:eastAsia="Calibri" w:hAnsi="Calibri" w:cs="Calibri"/>
        <w:noProof/>
      </w:rPr>
      <w:drawing>
        <wp:anchor distT="0" distB="0" distL="114300" distR="114300" simplePos="0" relativeHeight="251659264" behindDoc="0" locked="0" layoutInCell="1" allowOverlap="1" wp14:anchorId="5D307943" wp14:editId="4F7C2BAE">
          <wp:simplePos x="0" y="0"/>
          <wp:positionH relativeFrom="character">
            <wp:posOffset>4495165</wp:posOffset>
          </wp:positionH>
          <wp:positionV relativeFrom="paragraph">
            <wp:posOffset>-191135</wp:posOffset>
          </wp:positionV>
          <wp:extent cx="2276475" cy="715645"/>
          <wp:effectExtent l="0" t="0" r="9525" b="8255"/>
          <wp:wrapSquare wrapText="bothSides"/>
          <wp:docPr id="1593937342" name="officeArt object" descr="C:\Users\jennerk\AppData\Local\Microsoft\Windows\Temporary Internet Files\Content.Outlook\XLJMDCHH\LU - Logo - Positive (CMYK) (2).jpg"/>
          <wp:cNvGraphicFramePr/>
          <a:graphic xmlns:a="http://schemas.openxmlformats.org/drawingml/2006/main">
            <a:graphicData uri="http://schemas.openxmlformats.org/drawingml/2006/picture">
              <pic:pic xmlns:pic="http://schemas.openxmlformats.org/drawingml/2006/picture">
                <pic:nvPicPr>
                  <pic:cNvPr id="1073741825" name="image1.jpg" descr="C:\Users\jennerk\AppData\Local\Microsoft\Windows\Temporary Internet Files\Content.Outlook\XLJMDCHH\LU - Logo - Positive (CMYK)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71564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06CC"/>
    <w:multiLevelType w:val="hybridMultilevel"/>
    <w:tmpl w:val="67D0F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7167E"/>
    <w:multiLevelType w:val="hybridMultilevel"/>
    <w:tmpl w:val="36A0EA86"/>
    <w:lvl w:ilvl="0" w:tplc="38160E7C">
      <w:start w:val="1"/>
      <w:numFmt w:val="bullet"/>
      <w:lvlText w:val=""/>
      <w:lvlJc w:val="left"/>
      <w:pPr>
        <w:tabs>
          <w:tab w:val="num" w:pos="360"/>
        </w:tabs>
        <w:ind w:left="340" w:hanging="34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77235DF"/>
    <w:multiLevelType w:val="hybridMultilevel"/>
    <w:tmpl w:val="3BDA762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8106253"/>
    <w:multiLevelType w:val="hybridMultilevel"/>
    <w:tmpl w:val="6E60DDA6"/>
    <w:lvl w:ilvl="0" w:tplc="1B12C5D2">
      <w:numFmt w:val="bullet"/>
      <w:lvlText w:val="*"/>
      <w:lvlJc w:val="left"/>
      <w:pPr>
        <w:ind w:left="502" w:hanging="360"/>
      </w:pPr>
      <w:rPr>
        <w:rFonts w:ascii="Calibri" w:eastAsiaTheme="minorHAnsi" w:hAnsi="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568021D8"/>
    <w:multiLevelType w:val="hybridMultilevel"/>
    <w:tmpl w:val="05E2FCB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65FF31BB"/>
    <w:multiLevelType w:val="hybridMultilevel"/>
    <w:tmpl w:val="496AEE4E"/>
    <w:lvl w:ilvl="0" w:tplc="90F233B0">
      <w:numFmt w:val="bullet"/>
      <w:lvlText w:val="-"/>
      <w:lvlJc w:val="left"/>
      <w:pPr>
        <w:ind w:left="720" w:hanging="360"/>
      </w:pPr>
      <w:rPr>
        <w:rFonts w:ascii="Calibri" w:eastAsiaTheme="minorHAnsi" w:hAnsi="Calibri"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9C698B"/>
    <w:multiLevelType w:val="hybridMultilevel"/>
    <w:tmpl w:val="A9AE2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4860229">
    <w:abstractNumId w:val="1"/>
  </w:num>
  <w:num w:numId="2" w16cid:durableId="1160190476">
    <w:abstractNumId w:val="4"/>
  </w:num>
  <w:num w:numId="3" w16cid:durableId="449321648">
    <w:abstractNumId w:val="0"/>
  </w:num>
  <w:num w:numId="4" w16cid:durableId="1469477157">
    <w:abstractNumId w:val="1"/>
  </w:num>
  <w:num w:numId="5" w16cid:durableId="1303928062">
    <w:abstractNumId w:val="6"/>
  </w:num>
  <w:num w:numId="6" w16cid:durableId="1209805517">
    <w:abstractNumId w:val="3"/>
  </w:num>
  <w:num w:numId="7" w16cid:durableId="844976797">
    <w:abstractNumId w:val="5"/>
  </w:num>
  <w:num w:numId="8" w16cid:durableId="18797071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617"/>
    <w:rsid w:val="00001016"/>
    <w:rsid w:val="00005E65"/>
    <w:rsid w:val="0000747B"/>
    <w:rsid w:val="0001570C"/>
    <w:rsid w:val="00050887"/>
    <w:rsid w:val="00051FE7"/>
    <w:rsid w:val="0008774B"/>
    <w:rsid w:val="00091BDA"/>
    <w:rsid w:val="000A277B"/>
    <w:rsid w:val="000B700B"/>
    <w:rsid w:val="000C62E3"/>
    <w:rsid w:val="000E55EA"/>
    <w:rsid w:val="000F1806"/>
    <w:rsid w:val="001423FC"/>
    <w:rsid w:val="00166D54"/>
    <w:rsid w:val="00192CCD"/>
    <w:rsid w:val="001D089C"/>
    <w:rsid w:val="001F1467"/>
    <w:rsid w:val="0020365A"/>
    <w:rsid w:val="002133B8"/>
    <w:rsid w:val="0022257A"/>
    <w:rsid w:val="0023500A"/>
    <w:rsid w:val="002432D8"/>
    <w:rsid w:val="002527A0"/>
    <w:rsid w:val="002533E2"/>
    <w:rsid w:val="00256C5F"/>
    <w:rsid w:val="00260B96"/>
    <w:rsid w:val="00280B8F"/>
    <w:rsid w:val="002820FB"/>
    <w:rsid w:val="002D4FE4"/>
    <w:rsid w:val="002E2DB3"/>
    <w:rsid w:val="00300F87"/>
    <w:rsid w:val="00303448"/>
    <w:rsid w:val="00312149"/>
    <w:rsid w:val="003320FD"/>
    <w:rsid w:val="00332683"/>
    <w:rsid w:val="00335CA5"/>
    <w:rsid w:val="00344AE1"/>
    <w:rsid w:val="0034674F"/>
    <w:rsid w:val="00347E3D"/>
    <w:rsid w:val="003800EE"/>
    <w:rsid w:val="003901AF"/>
    <w:rsid w:val="003E2728"/>
    <w:rsid w:val="003E3566"/>
    <w:rsid w:val="003E7AC0"/>
    <w:rsid w:val="003F7202"/>
    <w:rsid w:val="003F7850"/>
    <w:rsid w:val="004102BB"/>
    <w:rsid w:val="00436B48"/>
    <w:rsid w:val="00442AF5"/>
    <w:rsid w:val="004651DE"/>
    <w:rsid w:val="004801E4"/>
    <w:rsid w:val="004973AD"/>
    <w:rsid w:val="004E3833"/>
    <w:rsid w:val="004E5C94"/>
    <w:rsid w:val="004F2814"/>
    <w:rsid w:val="005174E8"/>
    <w:rsid w:val="00526287"/>
    <w:rsid w:val="00552BE4"/>
    <w:rsid w:val="005969CB"/>
    <w:rsid w:val="005C6C62"/>
    <w:rsid w:val="005C6E3C"/>
    <w:rsid w:val="005E101B"/>
    <w:rsid w:val="005E580D"/>
    <w:rsid w:val="00626F62"/>
    <w:rsid w:val="00647F36"/>
    <w:rsid w:val="00652E8C"/>
    <w:rsid w:val="006637A3"/>
    <w:rsid w:val="0066426D"/>
    <w:rsid w:val="006726FE"/>
    <w:rsid w:val="006B1B5D"/>
    <w:rsid w:val="006B44E5"/>
    <w:rsid w:val="006D5DA2"/>
    <w:rsid w:val="0070474F"/>
    <w:rsid w:val="0070740B"/>
    <w:rsid w:val="007130F2"/>
    <w:rsid w:val="00747F14"/>
    <w:rsid w:val="00753B7A"/>
    <w:rsid w:val="00774E4F"/>
    <w:rsid w:val="00781FE1"/>
    <w:rsid w:val="007A7C12"/>
    <w:rsid w:val="007B31E9"/>
    <w:rsid w:val="007C4F4C"/>
    <w:rsid w:val="007C721A"/>
    <w:rsid w:val="007D1EE0"/>
    <w:rsid w:val="007D4939"/>
    <w:rsid w:val="00802839"/>
    <w:rsid w:val="00831944"/>
    <w:rsid w:val="00855C3E"/>
    <w:rsid w:val="008A35DC"/>
    <w:rsid w:val="008D1897"/>
    <w:rsid w:val="008D2EBE"/>
    <w:rsid w:val="008F214F"/>
    <w:rsid w:val="00902187"/>
    <w:rsid w:val="009168E2"/>
    <w:rsid w:val="00942381"/>
    <w:rsid w:val="00967805"/>
    <w:rsid w:val="0097421D"/>
    <w:rsid w:val="00983550"/>
    <w:rsid w:val="00992B07"/>
    <w:rsid w:val="009C731A"/>
    <w:rsid w:val="009D29C7"/>
    <w:rsid w:val="00A04F01"/>
    <w:rsid w:val="00A16666"/>
    <w:rsid w:val="00A27C0E"/>
    <w:rsid w:val="00A62A6B"/>
    <w:rsid w:val="00A66892"/>
    <w:rsid w:val="00AB138F"/>
    <w:rsid w:val="00AB4667"/>
    <w:rsid w:val="00AD5E5E"/>
    <w:rsid w:val="00B14C4D"/>
    <w:rsid w:val="00B43D29"/>
    <w:rsid w:val="00B7291D"/>
    <w:rsid w:val="00B750AB"/>
    <w:rsid w:val="00BA42A4"/>
    <w:rsid w:val="00BA7567"/>
    <w:rsid w:val="00BA7904"/>
    <w:rsid w:val="00BB62CE"/>
    <w:rsid w:val="00BD2336"/>
    <w:rsid w:val="00BF0890"/>
    <w:rsid w:val="00BF584A"/>
    <w:rsid w:val="00BF6EE3"/>
    <w:rsid w:val="00C01613"/>
    <w:rsid w:val="00C3394C"/>
    <w:rsid w:val="00C40AC9"/>
    <w:rsid w:val="00C87EC0"/>
    <w:rsid w:val="00CA5917"/>
    <w:rsid w:val="00CB0324"/>
    <w:rsid w:val="00CB519D"/>
    <w:rsid w:val="00CE5D54"/>
    <w:rsid w:val="00D03247"/>
    <w:rsid w:val="00D20E0C"/>
    <w:rsid w:val="00D2412B"/>
    <w:rsid w:val="00D4031A"/>
    <w:rsid w:val="00D67340"/>
    <w:rsid w:val="00D74ED2"/>
    <w:rsid w:val="00D80617"/>
    <w:rsid w:val="00D91AD8"/>
    <w:rsid w:val="00D91DBE"/>
    <w:rsid w:val="00DB56C0"/>
    <w:rsid w:val="00DD2355"/>
    <w:rsid w:val="00E43934"/>
    <w:rsid w:val="00E53680"/>
    <w:rsid w:val="00E706F5"/>
    <w:rsid w:val="00E841C7"/>
    <w:rsid w:val="00E85F74"/>
    <w:rsid w:val="00E866F5"/>
    <w:rsid w:val="00EB1245"/>
    <w:rsid w:val="00EC4EEF"/>
    <w:rsid w:val="00ED09F9"/>
    <w:rsid w:val="00EF1899"/>
    <w:rsid w:val="00F15AB3"/>
    <w:rsid w:val="00F17D53"/>
    <w:rsid w:val="00F509DE"/>
    <w:rsid w:val="00F729D4"/>
    <w:rsid w:val="00F73A83"/>
    <w:rsid w:val="00F83C99"/>
    <w:rsid w:val="00F85199"/>
    <w:rsid w:val="00F917E0"/>
    <w:rsid w:val="00FD083A"/>
    <w:rsid w:val="00FE1667"/>
    <w:rsid w:val="00FF7373"/>
    <w:rsid w:val="05ED1BCD"/>
    <w:rsid w:val="23D8E0A8"/>
    <w:rsid w:val="259BBB8C"/>
    <w:rsid w:val="2D0CB433"/>
    <w:rsid w:val="2D3325DD"/>
    <w:rsid w:val="3388BCFB"/>
    <w:rsid w:val="33C48865"/>
    <w:rsid w:val="402A46DE"/>
    <w:rsid w:val="4676893C"/>
    <w:rsid w:val="4B465DFA"/>
    <w:rsid w:val="532C0ACF"/>
    <w:rsid w:val="5345F072"/>
    <w:rsid w:val="54BB3786"/>
    <w:rsid w:val="66227F02"/>
    <w:rsid w:val="6747B031"/>
    <w:rsid w:val="6DF499FB"/>
    <w:rsid w:val="711C20CA"/>
    <w:rsid w:val="7AD92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FBBCD"/>
  <w15:docId w15:val="{0EBEC898-84EE-48D2-BF00-BE9588E8F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C99"/>
  </w:style>
  <w:style w:type="paragraph" w:styleId="Heading1">
    <w:name w:val="heading 1"/>
    <w:basedOn w:val="Normal"/>
    <w:next w:val="Normal"/>
    <w:link w:val="Heading1Char"/>
    <w:uiPriority w:val="9"/>
    <w:qFormat/>
    <w:rsid w:val="00BA75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92CCD"/>
    <w:pPr>
      <w:keepNext/>
      <w:spacing w:before="240" w:after="60" w:line="240" w:lineRule="auto"/>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80617"/>
    <w:pPr>
      <w:spacing w:after="0" w:line="240" w:lineRule="auto"/>
      <w:ind w:right="50"/>
      <w:jc w:val="center"/>
    </w:pPr>
    <w:rPr>
      <w:rFonts w:ascii="Comic Sans MS" w:eastAsia="Times New Roman" w:hAnsi="Comic Sans MS" w:cs="Times New Roman"/>
      <w:b/>
      <w:sz w:val="24"/>
      <w:szCs w:val="20"/>
    </w:rPr>
  </w:style>
  <w:style w:type="character" w:customStyle="1" w:styleId="TitleChar">
    <w:name w:val="Title Char"/>
    <w:basedOn w:val="DefaultParagraphFont"/>
    <w:link w:val="Title"/>
    <w:rsid w:val="00D80617"/>
    <w:rPr>
      <w:rFonts w:ascii="Comic Sans MS" w:eastAsia="Times New Roman" w:hAnsi="Comic Sans MS" w:cs="Times New Roman"/>
      <w:b/>
      <w:sz w:val="24"/>
      <w:szCs w:val="20"/>
    </w:rPr>
  </w:style>
  <w:style w:type="paragraph" w:styleId="ListParagraph">
    <w:name w:val="List Paragraph"/>
    <w:basedOn w:val="Normal"/>
    <w:uiPriority w:val="34"/>
    <w:qFormat/>
    <w:rsid w:val="00280B8F"/>
    <w:pPr>
      <w:ind w:left="720"/>
      <w:contextualSpacing/>
    </w:pPr>
  </w:style>
  <w:style w:type="character" w:customStyle="1" w:styleId="Heading2Char">
    <w:name w:val="Heading 2 Char"/>
    <w:basedOn w:val="DefaultParagraphFont"/>
    <w:link w:val="Heading2"/>
    <w:uiPriority w:val="9"/>
    <w:semiHidden/>
    <w:rsid w:val="00192CCD"/>
    <w:rPr>
      <w:rFonts w:asciiTheme="majorHAnsi" w:eastAsiaTheme="majorEastAsia" w:hAnsiTheme="majorHAnsi" w:cstheme="majorBidi"/>
      <w:b/>
      <w:bCs/>
      <w:i/>
      <w:iCs/>
      <w:sz w:val="28"/>
      <w:szCs w:val="28"/>
    </w:rPr>
  </w:style>
  <w:style w:type="character" w:customStyle="1" w:styleId="Heading1Char">
    <w:name w:val="Heading 1 Char"/>
    <w:basedOn w:val="DefaultParagraphFont"/>
    <w:link w:val="Heading1"/>
    <w:uiPriority w:val="9"/>
    <w:rsid w:val="00BA7567"/>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BA75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E7A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AC0"/>
  </w:style>
  <w:style w:type="paragraph" w:styleId="Footer">
    <w:name w:val="footer"/>
    <w:basedOn w:val="Normal"/>
    <w:link w:val="FooterChar"/>
    <w:uiPriority w:val="99"/>
    <w:unhideWhenUsed/>
    <w:rsid w:val="003E7A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AC0"/>
  </w:style>
  <w:style w:type="paragraph" w:styleId="BalloonText">
    <w:name w:val="Balloon Text"/>
    <w:basedOn w:val="Normal"/>
    <w:link w:val="BalloonTextChar"/>
    <w:uiPriority w:val="99"/>
    <w:semiHidden/>
    <w:unhideWhenUsed/>
    <w:rsid w:val="003E7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AC0"/>
    <w:rPr>
      <w:rFonts w:ascii="Tahoma" w:hAnsi="Tahoma" w:cs="Tahoma"/>
      <w:sz w:val="16"/>
      <w:szCs w:val="16"/>
    </w:rPr>
  </w:style>
  <w:style w:type="paragraph" w:styleId="BodyTextIndent">
    <w:name w:val="Body Text Indent"/>
    <w:link w:val="BodyTextIndentChar"/>
    <w:rsid w:val="006726FE"/>
    <w:pPr>
      <w:pBdr>
        <w:top w:val="nil"/>
        <w:left w:val="nil"/>
        <w:bottom w:val="nil"/>
        <w:right w:val="nil"/>
        <w:between w:val="nil"/>
        <w:bar w:val="nil"/>
      </w:pBdr>
      <w:suppressAutoHyphens/>
      <w:spacing w:after="120" w:line="240" w:lineRule="auto"/>
      <w:ind w:left="283"/>
    </w:pPr>
    <w:rPr>
      <w:rFonts w:ascii="Courier" w:eastAsia="Arial Unicode MS" w:hAnsi="Arial Unicode MS" w:cs="Arial Unicode MS"/>
      <w:color w:val="000000"/>
      <w:sz w:val="24"/>
      <w:szCs w:val="24"/>
      <w:u w:color="000000"/>
      <w:bdr w:val="nil"/>
      <w:lang w:val="en-US" w:eastAsia="en-GB"/>
    </w:rPr>
  </w:style>
  <w:style w:type="character" w:customStyle="1" w:styleId="BodyTextIndentChar">
    <w:name w:val="Body Text Indent Char"/>
    <w:basedOn w:val="DefaultParagraphFont"/>
    <w:link w:val="BodyTextIndent"/>
    <w:rsid w:val="006726FE"/>
    <w:rPr>
      <w:rFonts w:ascii="Courier" w:eastAsia="Arial Unicode MS" w:hAnsi="Arial Unicode MS" w:cs="Arial Unicode MS"/>
      <w:color w:val="000000"/>
      <w:sz w:val="24"/>
      <w:szCs w:val="24"/>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8BF84CB11948749B30DAD29C59F9480" ma:contentTypeVersion="4" ma:contentTypeDescription="Create a new document." ma:contentTypeScope="" ma:versionID="1fa44bddfe8e276281ef5109fc61e4f5">
  <xsd:schema xmlns:xsd="http://www.w3.org/2001/XMLSchema" xmlns:xs="http://www.w3.org/2001/XMLSchema" xmlns:p="http://schemas.microsoft.com/office/2006/metadata/properties" xmlns:ns2="6f3cb745-71d4-4de6-b75c-66e3bf4682d6" targetNamespace="http://schemas.microsoft.com/office/2006/metadata/properties" ma:root="true" ma:fieldsID="d5bf35e7eab9b41d59e21e64e1f58c0e" ns2:_="">
    <xsd:import namespace="6f3cb745-71d4-4de6-b75c-66e3bf4682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cb745-71d4-4de6-b75c-66e3bf468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6B2A4C-30A3-461B-86CD-AE8F771F4D85}">
  <ds:schemaRefs>
    <ds:schemaRef ds:uri="http://schemas.microsoft.com/sharepoint/v3/contenttype/forms"/>
  </ds:schemaRefs>
</ds:datastoreItem>
</file>

<file path=customXml/itemProps2.xml><?xml version="1.0" encoding="utf-8"?>
<ds:datastoreItem xmlns:ds="http://schemas.openxmlformats.org/officeDocument/2006/customXml" ds:itemID="{5BB895DF-ADA3-4C58-9A84-7F5736D5E9A3}">
  <ds:schemaRefs>
    <ds:schemaRef ds:uri="http://schemas.openxmlformats.org/officeDocument/2006/bibliography"/>
  </ds:schemaRefs>
</ds:datastoreItem>
</file>

<file path=customXml/itemProps3.xml><?xml version="1.0" encoding="utf-8"?>
<ds:datastoreItem xmlns:ds="http://schemas.openxmlformats.org/officeDocument/2006/customXml" ds:itemID="{8BCD4BFF-3D50-4D7B-BDA2-CCCB39EC3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cb745-71d4-4de6-b75c-66e3bf468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E92703-4041-47CB-B9DB-00B2AB56B7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749</Words>
  <Characters>4271</Characters>
  <Application>Microsoft Office Word</Application>
  <DocSecurity>0</DocSecurity>
  <Lines>35</Lines>
  <Paragraphs>10</Paragraphs>
  <ScaleCrop>false</ScaleCrop>
  <Company>Lancaster University</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taylorm4</dc:creator>
  <cp:keywords/>
  <dc:description/>
  <cp:lastModifiedBy>Watson, Ian</cp:lastModifiedBy>
  <cp:revision>8</cp:revision>
  <cp:lastPrinted>2009-11-18T14:17:00Z</cp:lastPrinted>
  <dcterms:created xsi:type="dcterms:W3CDTF">2024-09-03T14:28:00Z</dcterms:created>
  <dcterms:modified xsi:type="dcterms:W3CDTF">2026-01-20T15:27:00Z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0x010100E8BF84CB11948749B30DAD29C59F9480</vt:lpwstr>
  </property>
</Properties>
</file>